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78" w:rsidRPr="00B95C84" w:rsidRDefault="00540683" w:rsidP="000169FD">
      <w:pPr>
        <w:pStyle w:val="a8"/>
        <w:spacing w:line="240" w:lineRule="auto"/>
        <w:ind w:right="-6"/>
        <w:rPr>
          <w:rFonts w:ascii="Times New Roman" w:hAnsi="Times New Roman"/>
          <w:sz w:val="23"/>
          <w:szCs w:val="23"/>
        </w:rPr>
      </w:pPr>
      <w:r w:rsidRPr="00B95C84">
        <w:rPr>
          <w:rFonts w:ascii="Times New Roman" w:hAnsi="Times New Roman"/>
          <w:sz w:val="23"/>
          <w:szCs w:val="23"/>
        </w:rPr>
        <w:t>ОТЧЕТ</w:t>
      </w:r>
    </w:p>
    <w:p w:rsidR="00882078" w:rsidRPr="00B95C84" w:rsidRDefault="00540683" w:rsidP="00540683">
      <w:pPr>
        <w:pStyle w:val="a8"/>
        <w:spacing w:line="240" w:lineRule="auto"/>
        <w:ind w:right="-6"/>
        <w:rPr>
          <w:rFonts w:ascii="Times New Roman" w:hAnsi="Times New Roman"/>
          <w:sz w:val="23"/>
          <w:szCs w:val="23"/>
        </w:rPr>
      </w:pPr>
      <w:r w:rsidRPr="00B95C84">
        <w:rPr>
          <w:rFonts w:ascii="Times New Roman" w:hAnsi="Times New Roman"/>
          <w:sz w:val="23"/>
          <w:szCs w:val="23"/>
        </w:rPr>
        <w:t>об ит</w:t>
      </w:r>
      <w:r w:rsidR="00A87E4C">
        <w:rPr>
          <w:rFonts w:ascii="Times New Roman" w:hAnsi="Times New Roman"/>
          <w:sz w:val="23"/>
          <w:szCs w:val="23"/>
        </w:rPr>
        <w:t>огах голосования на Годовом</w:t>
      </w:r>
      <w:r w:rsidR="00882078" w:rsidRPr="00B95C84">
        <w:rPr>
          <w:rFonts w:ascii="Times New Roman" w:hAnsi="Times New Roman"/>
          <w:sz w:val="23"/>
          <w:szCs w:val="23"/>
        </w:rPr>
        <w:t xml:space="preserve"> обще</w:t>
      </w:r>
      <w:r w:rsidRPr="00B95C84">
        <w:rPr>
          <w:rFonts w:ascii="Times New Roman" w:hAnsi="Times New Roman"/>
          <w:sz w:val="23"/>
          <w:szCs w:val="23"/>
        </w:rPr>
        <w:t>м</w:t>
      </w:r>
      <w:r w:rsidR="00882078" w:rsidRPr="00B95C84">
        <w:rPr>
          <w:rFonts w:ascii="Times New Roman" w:hAnsi="Times New Roman"/>
          <w:sz w:val="23"/>
          <w:szCs w:val="23"/>
        </w:rPr>
        <w:t xml:space="preserve"> собрани</w:t>
      </w:r>
      <w:r w:rsidRPr="00B95C84">
        <w:rPr>
          <w:rFonts w:ascii="Times New Roman" w:hAnsi="Times New Roman"/>
          <w:sz w:val="23"/>
          <w:szCs w:val="23"/>
        </w:rPr>
        <w:t xml:space="preserve">и </w:t>
      </w:r>
      <w:r w:rsidR="00882078" w:rsidRPr="00B95C84">
        <w:rPr>
          <w:rFonts w:ascii="Times New Roman" w:hAnsi="Times New Roman"/>
          <w:sz w:val="23"/>
          <w:szCs w:val="23"/>
        </w:rPr>
        <w:t>акционеров</w:t>
      </w:r>
    </w:p>
    <w:p w:rsidR="00893098" w:rsidRPr="00B95C84" w:rsidRDefault="00A87E4C" w:rsidP="000169FD">
      <w:pPr>
        <w:shd w:val="clear" w:color="auto" w:fill="FFFFFF"/>
        <w:ind w:right="-6"/>
        <w:jc w:val="center"/>
        <w:rPr>
          <w:b/>
          <w:color w:val="000000"/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 А</w:t>
      </w:r>
      <w:r w:rsidR="00B62DC1" w:rsidRPr="00B95C84">
        <w:rPr>
          <w:b/>
          <w:color w:val="000000"/>
          <w:sz w:val="23"/>
          <w:szCs w:val="23"/>
        </w:rPr>
        <w:t xml:space="preserve">кционерного общества </w:t>
      </w:r>
    </w:p>
    <w:p w:rsidR="00882078" w:rsidRPr="00B95C84" w:rsidRDefault="00893098" w:rsidP="000169FD">
      <w:pPr>
        <w:shd w:val="clear" w:color="auto" w:fill="FFFFFF"/>
        <w:ind w:right="-6"/>
        <w:jc w:val="center"/>
        <w:rPr>
          <w:b/>
          <w:sz w:val="23"/>
          <w:szCs w:val="23"/>
        </w:rPr>
      </w:pPr>
      <w:r w:rsidRPr="00B95C84">
        <w:rPr>
          <w:b/>
          <w:color w:val="000000"/>
          <w:sz w:val="23"/>
          <w:szCs w:val="23"/>
        </w:rPr>
        <w:t>«Специальное</w:t>
      </w:r>
      <w:r w:rsidR="00E135CC" w:rsidRPr="00B95C84">
        <w:rPr>
          <w:b/>
          <w:color w:val="000000"/>
          <w:sz w:val="23"/>
          <w:szCs w:val="23"/>
        </w:rPr>
        <w:t xml:space="preserve"> конструкторско-технологическое </w:t>
      </w:r>
      <w:r w:rsidRPr="00B95C84">
        <w:rPr>
          <w:b/>
          <w:color w:val="000000"/>
          <w:sz w:val="23"/>
          <w:szCs w:val="23"/>
        </w:rPr>
        <w:t xml:space="preserve">бюро </w:t>
      </w:r>
      <w:r w:rsidR="00B62DC1" w:rsidRPr="00B95C84">
        <w:rPr>
          <w:b/>
          <w:color w:val="000000"/>
          <w:sz w:val="23"/>
          <w:szCs w:val="23"/>
        </w:rPr>
        <w:t>«Катализатор»</w:t>
      </w:r>
    </w:p>
    <w:p w:rsidR="00621249" w:rsidRPr="00B95C84" w:rsidRDefault="00621249" w:rsidP="000169FD">
      <w:pPr>
        <w:shd w:val="clear" w:color="auto" w:fill="FFFFFF"/>
        <w:ind w:right="-6"/>
        <w:jc w:val="center"/>
        <w:rPr>
          <w:color w:val="000000"/>
          <w:sz w:val="23"/>
          <w:szCs w:val="23"/>
        </w:rPr>
      </w:pPr>
      <w:r w:rsidRPr="00B95C84">
        <w:rPr>
          <w:sz w:val="23"/>
          <w:szCs w:val="23"/>
        </w:rPr>
        <w:t>(далее именуемое – «Общество»)</w:t>
      </w:r>
    </w:p>
    <w:p w:rsidR="004F6163" w:rsidRPr="00B95C84" w:rsidRDefault="004F6163" w:rsidP="000169FD">
      <w:pPr>
        <w:jc w:val="both"/>
        <w:rPr>
          <w:b/>
          <w:bCs/>
          <w:sz w:val="23"/>
          <w:szCs w:val="23"/>
        </w:rPr>
      </w:pPr>
    </w:p>
    <w:p w:rsidR="004F6163" w:rsidRPr="00B95C84" w:rsidRDefault="004F6163" w:rsidP="000169FD">
      <w:pPr>
        <w:tabs>
          <w:tab w:val="left" w:pos="-142"/>
        </w:tabs>
        <w:suppressAutoHyphens/>
        <w:ind w:right="1"/>
        <w:jc w:val="both"/>
        <w:rPr>
          <w:bCs/>
          <w:sz w:val="23"/>
          <w:szCs w:val="23"/>
        </w:rPr>
      </w:pPr>
      <w:r w:rsidRPr="00B95C84">
        <w:rPr>
          <w:b/>
          <w:bCs/>
          <w:sz w:val="23"/>
          <w:szCs w:val="23"/>
        </w:rPr>
        <w:t>Полное фирменное наименование общества</w:t>
      </w:r>
      <w:r w:rsidRPr="00B95C84">
        <w:rPr>
          <w:b/>
          <w:sz w:val="23"/>
          <w:szCs w:val="23"/>
        </w:rPr>
        <w:t>:</w:t>
      </w:r>
      <w:r w:rsidR="00856FC6">
        <w:rPr>
          <w:b/>
          <w:sz w:val="23"/>
          <w:szCs w:val="23"/>
        </w:rPr>
        <w:t xml:space="preserve"> </w:t>
      </w:r>
      <w:r w:rsidR="00A87E4C">
        <w:rPr>
          <w:color w:val="000000"/>
          <w:spacing w:val="-1"/>
          <w:sz w:val="23"/>
          <w:szCs w:val="23"/>
        </w:rPr>
        <w:t>А</w:t>
      </w:r>
      <w:r w:rsidRPr="00B95C84">
        <w:rPr>
          <w:color w:val="000000"/>
          <w:spacing w:val="-1"/>
          <w:sz w:val="23"/>
          <w:szCs w:val="23"/>
        </w:rPr>
        <w:t xml:space="preserve">кционерное общество </w:t>
      </w:r>
      <w:r w:rsidR="00893098" w:rsidRPr="00B95C84">
        <w:rPr>
          <w:color w:val="000000"/>
          <w:sz w:val="23"/>
          <w:szCs w:val="23"/>
        </w:rPr>
        <w:t>«Специальное конструкторско-технологическое бюро «Катализатор»</w:t>
      </w:r>
      <w:r w:rsidRPr="00B95C84">
        <w:rPr>
          <w:bCs/>
          <w:sz w:val="23"/>
          <w:szCs w:val="23"/>
        </w:rPr>
        <w:t>.</w:t>
      </w:r>
    </w:p>
    <w:p w:rsidR="004F6163" w:rsidRPr="00B95C84" w:rsidRDefault="004F6163" w:rsidP="000169FD">
      <w:pPr>
        <w:tabs>
          <w:tab w:val="left" w:pos="-142"/>
        </w:tabs>
        <w:suppressAutoHyphens/>
        <w:ind w:right="1"/>
        <w:jc w:val="both"/>
        <w:outlineLvl w:val="0"/>
        <w:rPr>
          <w:b/>
          <w:bCs/>
          <w:sz w:val="23"/>
          <w:szCs w:val="23"/>
        </w:rPr>
      </w:pPr>
      <w:r w:rsidRPr="00B95C84">
        <w:rPr>
          <w:b/>
          <w:bCs/>
          <w:sz w:val="23"/>
          <w:szCs w:val="23"/>
        </w:rPr>
        <w:t>Место нахождения</w:t>
      </w:r>
      <w:r w:rsidR="004906D9">
        <w:rPr>
          <w:b/>
          <w:bCs/>
          <w:sz w:val="23"/>
          <w:szCs w:val="23"/>
        </w:rPr>
        <w:t xml:space="preserve"> и адрес</w:t>
      </w:r>
      <w:r w:rsidRPr="00B95C84">
        <w:rPr>
          <w:b/>
          <w:bCs/>
          <w:sz w:val="23"/>
          <w:szCs w:val="23"/>
        </w:rPr>
        <w:t xml:space="preserve"> общества: </w:t>
      </w:r>
      <w:r w:rsidR="00893098" w:rsidRPr="00B95C84">
        <w:rPr>
          <w:bCs/>
          <w:sz w:val="23"/>
          <w:szCs w:val="23"/>
        </w:rPr>
        <w:t xml:space="preserve">РФ, г. Новосибирск, </w:t>
      </w:r>
      <w:r w:rsidR="00893098" w:rsidRPr="00B95C84">
        <w:rPr>
          <w:bCs/>
          <w:color w:val="000000"/>
          <w:sz w:val="23"/>
          <w:szCs w:val="23"/>
        </w:rPr>
        <w:t>630058,</w:t>
      </w:r>
      <w:r w:rsidR="00893098" w:rsidRPr="00B95C84">
        <w:rPr>
          <w:b/>
          <w:bCs/>
          <w:color w:val="000000"/>
          <w:sz w:val="23"/>
          <w:szCs w:val="23"/>
        </w:rPr>
        <w:t xml:space="preserve"> </w:t>
      </w:r>
      <w:r w:rsidR="00893098" w:rsidRPr="00B95C84">
        <w:rPr>
          <w:bCs/>
          <w:sz w:val="23"/>
          <w:szCs w:val="23"/>
        </w:rPr>
        <w:t>г. Новосибирск, ул. Тихая, 1.</w:t>
      </w:r>
    </w:p>
    <w:p w:rsidR="000149AF" w:rsidRDefault="004F6163" w:rsidP="00E747DE">
      <w:pPr>
        <w:suppressAutoHyphens/>
        <w:jc w:val="both"/>
        <w:rPr>
          <w:sz w:val="23"/>
          <w:szCs w:val="23"/>
        </w:rPr>
      </w:pPr>
      <w:proofErr w:type="gramStart"/>
      <w:r w:rsidRPr="00B95C84">
        <w:rPr>
          <w:b/>
          <w:bCs/>
          <w:sz w:val="23"/>
          <w:szCs w:val="23"/>
        </w:rPr>
        <w:t xml:space="preserve">Место проведения собрания (адрес, по которому проводилось собрание): </w:t>
      </w:r>
      <w:r w:rsidR="00BD457B" w:rsidRPr="00B95C84">
        <w:rPr>
          <w:bCs/>
          <w:sz w:val="23"/>
          <w:szCs w:val="23"/>
        </w:rPr>
        <w:t xml:space="preserve">г. </w:t>
      </w:r>
      <w:r w:rsidR="00BD457B" w:rsidRPr="00B95C84">
        <w:rPr>
          <w:sz w:val="23"/>
          <w:szCs w:val="23"/>
        </w:rPr>
        <w:t>Новосибирск, ул. Тихая, 1, п</w:t>
      </w:r>
      <w:r w:rsidR="00A87E4C">
        <w:rPr>
          <w:sz w:val="23"/>
          <w:szCs w:val="23"/>
        </w:rPr>
        <w:t xml:space="preserve">риемная Генерального директора </w:t>
      </w:r>
      <w:r w:rsidR="00BD457B" w:rsidRPr="00B95C84">
        <w:rPr>
          <w:sz w:val="23"/>
          <w:szCs w:val="23"/>
        </w:rPr>
        <w:t>АО «СКТБ «Катализатор»</w:t>
      </w:r>
      <w:r w:rsidR="000149AF">
        <w:rPr>
          <w:sz w:val="23"/>
          <w:szCs w:val="23"/>
        </w:rPr>
        <w:t>.</w:t>
      </w:r>
      <w:proofErr w:type="gramEnd"/>
    </w:p>
    <w:p w:rsidR="004F6163" w:rsidRPr="00B95C84" w:rsidRDefault="004F6163" w:rsidP="00E747DE">
      <w:pPr>
        <w:suppressAutoHyphens/>
        <w:jc w:val="both"/>
        <w:rPr>
          <w:sz w:val="23"/>
          <w:szCs w:val="23"/>
        </w:rPr>
      </w:pPr>
      <w:r w:rsidRPr="00B95C84">
        <w:rPr>
          <w:b/>
          <w:bCs/>
          <w:sz w:val="23"/>
          <w:szCs w:val="23"/>
        </w:rPr>
        <w:t>Вид собрания</w:t>
      </w:r>
      <w:r w:rsidRPr="00B95C84">
        <w:rPr>
          <w:sz w:val="23"/>
          <w:szCs w:val="23"/>
        </w:rPr>
        <w:t xml:space="preserve">: </w:t>
      </w:r>
      <w:r w:rsidR="00A87E4C">
        <w:rPr>
          <w:sz w:val="23"/>
          <w:szCs w:val="23"/>
        </w:rPr>
        <w:t>Годовое</w:t>
      </w:r>
      <w:r w:rsidRPr="00B95C84">
        <w:rPr>
          <w:sz w:val="23"/>
          <w:szCs w:val="23"/>
        </w:rPr>
        <w:t xml:space="preserve"> общее собрание акционеров.</w:t>
      </w:r>
    </w:p>
    <w:p w:rsidR="004F6163" w:rsidRPr="00B95C84" w:rsidRDefault="004F6163" w:rsidP="000169FD">
      <w:pPr>
        <w:tabs>
          <w:tab w:val="left" w:pos="-142"/>
        </w:tabs>
        <w:suppressAutoHyphens/>
        <w:ind w:right="1"/>
        <w:jc w:val="both"/>
        <w:rPr>
          <w:sz w:val="23"/>
          <w:szCs w:val="23"/>
        </w:rPr>
      </w:pPr>
      <w:r w:rsidRPr="00B95C84">
        <w:rPr>
          <w:b/>
          <w:bCs/>
          <w:sz w:val="23"/>
          <w:szCs w:val="23"/>
        </w:rPr>
        <w:t>Форма проведения</w:t>
      </w:r>
      <w:r w:rsidRPr="00B95C84">
        <w:rPr>
          <w:sz w:val="23"/>
          <w:szCs w:val="23"/>
        </w:rPr>
        <w:t xml:space="preserve"> </w:t>
      </w:r>
      <w:r w:rsidRPr="00B95C84">
        <w:rPr>
          <w:b/>
          <w:bCs/>
          <w:sz w:val="23"/>
          <w:szCs w:val="23"/>
        </w:rPr>
        <w:t>собрания:</w:t>
      </w:r>
      <w:r w:rsidRPr="00B95C84">
        <w:rPr>
          <w:sz w:val="23"/>
          <w:szCs w:val="23"/>
        </w:rPr>
        <w:t xml:space="preserve"> совместное присутствие акционеров для обсуждения вопросов повестки дня и принятия решений по вопроса</w:t>
      </w:r>
      <w:r w:rsidR="00856FC6">
        <w:rPr>
          <w:sz w:val="23"/>
          <w:szCs w:val="23"/>
        </w:rPr>
        <w:t>м, поставленным на голосование</w:t>
      </w:r>
      <w:r w:rsidRPr="00B95C84">
        <w:rPr>
          <w:sz w:val="23"/>
          <w:szCs w:val="23"/>
        </w:rPr>
        <w:t>.</w:t>
      </w:r>
    </w:p>
    <w:p w:rsidR="004F3B4E" w:rsidRDefault="003D252B" w:rsidP="000169FD">
      <w:pPr>
        <w:tabs>
          <w:tab w:val="left" w:pos="-142"/>
        </w:tabs>
        <w:suppressAutoHyphens/>
        <w:ind w:right="1"/>
        <w:jc w:val="both"/>
        <w:rPr>
          <w:color w:val="000000"/>
          <w:sz w:val="23"/>
          <w:szCs w:val="23"/>
        </w:rPr>
      </w:pPr>
      <w:r w:rsidRPr="000771FD">
        <w:rPr>
          <w:b/>
          <w:color w:val="000000"/>
          <w:sz w:val="23"/>
          <w:szCs w:val="23"/>
        </w:rPr>
        <w:t xml:space="preserve">Дата </w:t>
      </w:r>
      <w:r w:rsidR="004F3B4E">
        <w:rPr>
          <w:b/>
          <w:color w:val="000000"/>
          <w:sz w:val="23"/>
          <w:szCs w:val="23"/>
        </w:rPr>
        <w:t>определения (фиксации)</w:t>
      </w:r>
      <w:r w:rsidRPr="000771FD">
        <w:rPr>
          <w:b/>
          <w:color w:val="000000"/>
          <w:sz w:val="23"/>
          <w:szCs w:val="23"/>
        </w:rPr>
        <w:t xml:space="preserve"> лиц, имеющих право </w:t>
      </w:r>
      <w:r w:rsidR="00A87E4C" w:rsidRPr="000771FD">
        <w:rPr>
          <w:b/>
          <w:color w:val="000000"/>
          <w:sz w:val="23"/>
          <w:szCs w:val="23"/>
        </w:rPr>
        <w:t>на участие в общем собрании</w:t>
      </w:r>
      <w:r w:rsidR="00A87E4C">
        <w:rPr>
          <w:color w:val="000000"/>
          <w:sz w:val="23"/>
          <w:szCs w:val="23"/>
        </w:rPr>
        <w:t>:«</w:t>
      </w:r>
      <w:r w:rsidR="0097668D">
        <w:rPr>
          <w:color w:val="000000"/>
          <w:sz w:val="23"/>
          <w:szCs w:val="23"/>
        </w:rPr>
        <w:t>2</w:t>
      </w:r>
      <w:r w:rsidR="000771FD">
        <w:rPr>
          <w:color w:val="000000"/>
          <w:sz w:val="23"/>
          <w:szCs w:val="23"/>
        </w:rPr>
        <w:t>7</w:t>
      </w:r>
      <w:r w:rsidR="00A87E4C">
        <w:rPr>
          <w:color w:val="000000"/>
          <w:sz w:val="23"/>
          <w:szCs w:val="23"/>
        </w:rPr>
        <w:t xml:space="preserve">» </w:t>
      </w:r>
      <w:r w:rsidR="0097668D">
        <w:rPr>
          <w:color w:val="000000"/>
          <w:sz w:val="23"/>
          <w:szCs w:val="23"/>
        </w:rPr>
        <w:t>апрел</w:t>
      </w:r>
      <w:r w:rsidR="00A87E4C">
        <w:rPr>
          <w:color w:val="000000"/>
          <w:sz w:val="23"/>
          <w:szCs w:val="23"/>
        </w:rPr>
        <w:t>я 201</w:t>
      </w:r>
      <w:r w:rsidR="0097668D">
        <w:rPr>
          <w:color w:val="000000"/>
          <w:sz w:val="23"/>
          <w:szCs w:val="23"/>
        </w:rPr>
        <w:t xml:space="preserve">9 </w:t>
      </w:r>
      <w:r w:rsidR="000771FD">
        <w:rPr>
          <w:color w:val="000000"/>
          <w:sz w:val="23"/>
          <w:szCs w:val="23"/>
        </w:rPr>
        <w:t>г.</w:t>
      </w:r>
      <w:r w:rsidRPr="00B95C84">
        <w:rPr>
          <w:color w:val="000000"/>
          <w:sz w:val="23"/>
          <w:szCs w:val="23"/>
        </w:rPr>
        <w:t xml:space="preserve"> </w:t>
      </w:r>
    </w:p>
    <w:p w:rsidR="00621249" w:rsidRPr="00B95C84" w:rsidRDefault="00621249" w:rsidP="000169FD">
      <w:pPr>
        <w:tabs>
          <w:tab w:val="left" w:pos="-142"/>
        </w:tabs>
        <w:suppressAutoHyphens/>
        <w:ind w:right="1"/>
        <w:jc w:val="both"/>
        <w:rPr>
          <w:color w:val="000000"/>
          <w:sz w:val="23"/>
          <w:szCs w:val="23"/>
        </w:rPr>
      </w:pPr>
      <w:r w:rsidRPr="00B95C84">
        <w:rPr>
          <w:b/>
          <w:bCs/>
          <w:sz w:val="23"/>
          <w:szCs w:val="23"/>
        </w:rPr>
        <w:t>Дата проведения</w:t>
      </w:r>
      <w:r w:rsidR="001A59BB">
        <w:rPr>
          <w:b/>
          <w:bCs/>
          <w:sz w:val="23"/>
          <w:szCs w:val="23"/>
        </w:rPr>
        <w:t xml:space="preserve"> Годового</w:t>
      </w:r>
      <w:r w:rsidRPr="00B95C84">
        <w:rPr>
          <w:b/>
          <w:bCs/>
          <w:sz w:val="23"/>
          <w:szCs w:val="23"/>
        </w:rPr>
        <w:t xml:space="preserve"> общего собрания акционеров</w:t>
      </w:r>
      <w:r w:rsidRPr="00B95C84">
        <w:rPr>
          <w:sz w:val="23"/>
          <w:szCs w:val="23"/>
        </w:rPr>
        <w:t xml:space="preserve">: </w:t>
      </w:r>
      <w:r w:rsidR="0097668D">
        <w:rPr>
          <w:sz w:val="23"/>
          <w:szCs w:val="23"/>
        </w:rPr>
        <w:t>2</w:t>
      </w:r>
      <w:r w:rsidR="000771FD">
        <w:rPr>
          <w:sz w:val="23"/>
          <w:szCs w:val="23"/>
        </w:rPr>
        <w:t>1 ма</w:t>
      </w:r>
      <w:r w:rsidR="00A87E4C">
        <w:rPr>
          <w:color w:val="000000"/>
          <w:sz w:val="23"/>
          <w:szCs w:val="23"/>
        </w:rPr>
        <w:t>я</w:t>
      </w:r>
      <w:r w:rsidRPr="00B95C84">
        <w:rPr>
          <w:color w:val="000000"/>
          <w:sz w:val="23"/>
          <w:szCs w:val="23"/>
        </w:rPr>
        <w:t xml:space="preserve"> 20</w:t>
      </w:r>
      <w:r w:rsidR="000F6D17" w:rsidRPr="00B95C84">
        <w:rPr>
          <w:color w:val="000000"/>
          <w:sz w:val="23"/>
          <w:szCs w:val="23"/>
        </w:rPr>
        <w:t>1</w:t>
      </w:r>
      <w:r w:rsidR="0097668D">
        <w:rPr>
          <w:color w:val="000000"/>
          <w:sz w:val="23"/>
          <w:szCs w:val="23"/>
        </w:rPr>
        <w:t>9</w:t>
      </w:r>
      <w:r w:rsidRPr="00B95C84">
        <w:rPr>
          <w:color w:val="000000"/>
          <w:sz w:val="23"/>
          <w:szCs w:val="23"/>
        </w:rPr>
        <w:t xml:space="preserve"> года</w:t>
      </w:r>
      <w:r w:rsidR="003D252B" w:rsidRPr="00B95C84">
        <w:rPr>
          <w:color w:val="000000"/>
          <w:sz w:val="23"/>
          <w:szCs w:val="23"/>
        </w:rPr>
        <w:t>.</w:t>
      </w:r>
    </w:p>
    <w:p w:rsidR="003D252B" w:rsidRPr="00B95C84" w:rsidRDefault="00A87E4C" w:rsidP="000169FD">
      <w:pPr>
        <w:tabs>
          <w:tab w:val="left" w:pos="-142"/>
        </w:tabs>
        <w:suppressAutoHyphens/>
        <w:ind w:right="1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Время проведения Годового</w:t>
      </w:r>
      <w:r w:rsidR="003D252B" w:rsidRPr="00B95C84">
        <w:rPr>
          <w:b/>
          <w:bCs/>
          <w:sz w:val="23"/>
          <w:szCs w:val="23"/>
        </w:rPr>
        <w:t xml:space="preserve"> общего собрания акционеров:</w:t>
      </w:r>
      <w:r w:rsidR="003D252B" w:rsidRPr="00B95C84">
        <w:rPr>
          <w:bCs/>
          <w:sz w:val="23"/>
          <w:szCs w:val="23"/>
        </w:rPr>
        <w:t xml:space="preserve"> 16</w:t>
      </w:r>
      <w:r w:rsidR="003D252B" w:rsidRPr="00B95C84">
        <w:rPr>
          <w:sz w:val="23"/>
          <w:szCs w:val="23"/>
        </w:rPr>
        <w:t xml:space="preserve"> час. 00 мин.</w:t>
      </w:r>
    </w:p>
    <w:p w:rsidR="00882078" w:rsidRPr="00B95C84" w:rsidRDefault="00882078" w:rsidP="000169FD">
      <w:pPr>
        <w:suppressAutoHyphens/>
        <w:jc w:val="both"/>
        <w:rPr>
          <w:b/>
          <w:color w:val="000000"/>
          <w:sz w:val="23"/>
          <w:szCs w:val="23"/>
        </w:rPr>
      </w:pPr>
      <w:r w:rsidRPr="00B95C84">
        <w:rPr>
          <w:b/>
          <w:color w:val="000000"/>
          <w:sz w:val="23"/>
          <w:szCs w:val="23"/>
        </w:rPr>
        <w:t>Председатель</w:t>
      </w:r>
      <w:r w:rsidR="004906D9">
        <w:rPr>
          <w:b/>
          <w:color w:val="000000"/>
          <w:sz w:val="23"/>
          <w:szCs w:val="23"/>
        </w:rPr>
        <w:t>ствующий на</w:t>
      </w:r>
      <w:r w:rsidRPr="00B95C84">
        <w:rPr>
          <w:b/>
          <w:color w:val="000000"/>
          <w:sz w:val="23"/>
          <w:szCs w:val="23"/>
        </w:rPr>
        <w:t xml:space="preserve"> </w:t>
      </w:r>
      <w:r w:rsidR="004906D9">
        <w:rPr>
          <w:b/>
          <w:color w:val="000000"/>
          <w:sz w:val="23"/>
          <w:szCs w:val="23"/>
        </w:rPr>
        <w:t>Годовом</w:t>
      </w:r>
      <w:r w:rsidR="00621249" w:rsidRPr="00B95C84">
        <w:rPr>
          <w:b/>
          <w:color w:val="000000"/>
          <w:sz w:val="23"/>
          <w:szCs w:val="23"/>
        </w:rPr>
        <w:t xml:space="preserve"> </w:t>
      </w:r>
      <w:r w:rsidR="004906D9">
        <w:rPr>
          <w:b/>
          <w:color w:val="000000"/>
          <w:sz w:val="23"/>
          <w:szCs w:val="23"/>
        </w:rPr>
        <w:t>общем собрании</w:t>
      </w:r>
      <w:r w:rsidR="00621249" w:rsidRPr="00B95C84">
        <w:rPr>
          <w:b/>
          <w:color w:val="000000"/>
          <w:sz w:val="23"/>
          <w:szCs w:val="23"/>
        </w:rPr>
        <w:t xml:space="preserve"> акционеров</w:t>
      </w:r>
      <w:r w:rsidR="00621249" w:rsidRPr="00B95C84">
        <w:rPr>
          <w:color w:val="000000"/>
          <w:sz w:val="23"/>
          <w:szCs w:val="23"/>
        </w:rPr>
        <w:t xml:space="preserve"> </w:t>
      </w:r>
      <w:r w:rsidR="00621249" w:rsidRPr="00B95C84">
        <w:rPr>
          <w:b/>
          <w:color w:val="000000"/>
          <w:sz w:val="23"/>
          <w:szCs w:val="23"/>
        </w:rPr>
        <w:t>Общества</w:t>
      </w:r>
      <w:r w:rsidRPr="00B95C84">
        <w:rPr>
          <w:b/>
          <w:color w:val="000000"/>
          <w:sz w:val="23"/>
          <w:szCs w:val="23"/>
        </w:rPr>
        <w:t>:</w:t>
      </w:r>
      <w:r w:rsidR="00B51158" w:rsidRPr="00B51158">
        <w:rPr>
          <w:b/>
          <w:color w:val="000000"/>
          <w:sz w:val="23"/>
          <w:szCs w:val="23"/>
        </w:rPr>
        <w:t xml:space="preserve"> </w:t>
      </w:r>
      <w:r w:rsidR="00B51158">
        <w:rPr>
          <w:color w:val="000000"/>
          <w:sz w:val="23"/>
          <w:szCs w:val="23"/>
        </w:rPr>
        <w:t>Хан Виталий Валентинович.</w:t>
      </w:r>
    </w:p>
    <w:p w:rsidR="00A25FF1" w:rsidRDefault="00D110A0" w:rsidP="00A25FF1">
      <w:pPr>
        <w:suppressAutoHyphens/>
        <w:jc w:val="both"/>
        <w:rPr>
          <w:color w:val="000000"/>
          <w:sz w:val="23"/>
          <w:szCs w:val="23"/>
        </w:rPr>
      </w:pPr>
      <w:r w:rsidRPr="00B95C84">
        <w:rPr>
          <w:b/>
          <w:color w:val="000000"/>
          <w:sz w:val="23"/>
          <w:szCs w:val="23"/>
        </w:rPr>
        <w:t xml:space="preserve">Секретарь </w:t>
      </w:r>
      <w:r w:rsidR="00A87E4C">
        <w:rPr>
          <w:b/>
          <w:color w:val="000000"/>
          <w:sz w:val="23"/>
          <w:szCs w:val="23"/>
        </w:rPr>
        <w:t>Годового</w:t>
      </w:r>
      <w:r w:rsidRPr="00B95C84">
        <w:rPr>
          <w:b/>
          <w:color w:val="000000"/>
          <w:sz w:val="23"/>
          <w:szCs w:val="23"/>
        </w:rPr>
        <w:t xml:space="preserve"> общего собрания акционеров</w:t>
      </w:r>
      <w:r w:rsidRPr="00B95C84">
        <w:rPr>
          <w:color w:val="000000"/>
          <w:sz w:val="23"/>
          <w:szCs w:val="23"/>
        </w:rPr>
        <w:t xml:space="preserve"> </w:t>
      </w:r>
      <w:r w:rsidRPr="00B95C84">
        <w:rPr>
          <w:b/>
          <w:color w:val="000000"/>
          <w:sz w:val="23"/>
          <w:szCs w:val="23"/>
        </w:rPr>
        <w:t>Общества:</w:t>
      </w:r>
      <w:r w:rsidR="000771FD">
        <w:rPr>
          <w:b/>
          <w:color w:val="000000"/>
          <w:sz w:val="23"/>
          <w:szCs w:val="23"/>
        </w:rPr>
        <w:t xml:space="preserve"> </w:t>
      </w:r>
      <w:proofErr w:type="spellStart"/>
      <w:r w:rsidR="00A25FF1">
        <w:rPr>
          <w:color w:val="000000"/>
          <w:sz w:val="23"/>
          <w:szCs w:val="23"/>
        </w:rPr>
        <w:t>Бастрыкин</w:t>
      </w:r>
      <w:proofErr w:type="spellEnd"/>
      <w:r w:rsidR="00A25FF1">
        <w:rPr>
          <w:color w:val="000000"/>
          <w:sz w:val="23"/>
          <w:szCs w:val="23"/>
        </w:rPr>
        <w:t xml:space="preserve"> Владимир Владимирович</w:t>
      </w:r>
    </w:p>
    <w:p w:rsidR="00364302" w:rsidRPr="00B95C84" w:rsidRDefault="00791EE2" w:rsidP="00A25FF1">
      <w:pPr>
        <w:suppressAutoHyphens/>
        <w:jc w:val="both"/>
        <w:rPr>
          <w:sz w:val="23"/>
          <w:szCs w:val="23"/>
        </w:rPr>
      </w:pPr>
      <w:r>
        <w:rPr>
          <w:b/>
          <w:color w:val="000000"/>
          <w:sz w:val="23"/>
          <w:szCs w:val="23"/>
        </w:rPr>
        <w:t xml:space="preserve">Лицо, выполняющее функции счетной комиссии, подтвердившее принятие решений общим собранием и состав лиц, присутствовавших при их принятии: </w:t>
      </w:r>
      <w:proofErr w:type="gramStart"/>
      <w:r w:rsidR="00BF5DFF">
        <w:rPr>
          <w:sz w:val="23"/>
          <w:szCs w:val="23"/>
        </w:rPr>
        <w:t xml:space="preserve">Филиал </w:t>
      </w:r>
      <w:r w:rsidR="0097668D">
        <w:rPr>
          <w:sz w:val="23"/>
          <w:szCs w:val="23"/>
        </w:rPr>
        <w:t>А</w:t>
      </w:r>
      <w:r w:rsidR="00E9637D">
        <w:rPr>
          <w:sz w:val="23"/>
          <w:szCs w:val="23"/>
        </w:rPr>
        <w:t xml:space="preserve">кционерного общества «Республиканский специализированный регистратор </w:t>
      </w:r>
      <w:r w:rsidR="00BF5DFF">
        <w:rPr>
          <w:sz w:val="23"/>
          <w:szCs w:val="23"/>
        </w:rPr>
        <w:t xml:space="preserve"> «Якутский Фондовый Центр»</w:t>
      </w:r>
      <w:r w:rsidR="00E9637D">
        <w:rPr>
          <w:sz w:val="23"/>
          <w:szCs w:val="23"/>
        </w:rPr>
        <w:t>, в</w:t>
      </w:r>
      <w:r w:rsidR="00BF5DFF">
        <w:rPr>
          <w:sz w:val="23"/>
          <w:szCs w:val="23"/>
        </w:rPr>
        <w:t xml:space="preserve"> г. Новосибирск</w:t>
      </w:r>
      <w:r w:rsidR="002F12B8">
        <w:rPr>
          <w:sz w:val="23"/>
          <w:szCs w:val="23"/>
        </w:rPr>
        <w:t>,</w:t>
      </w:r>
      <w:r w:rsidR="00E9637D">
        <w:rPr>
          <w:sz w:val="23"/>
          <w:szCs w:val="23"/>
        </w:rPr>
        <w:t xml:space="preserve"> место нахождения</w:t>
      </w:r>
      <w:r w:rsidR="00534EB2">
        <w:rPr>
          <w:sz w:val="23"/>
          <w:szCs w:val="23"/>
        </w:rPr>
        <w:t xml:space="preserve"> (адрес)</w:t>
      </w:r>
      <w:r w:rsidR="00355FD3">
        <w:rPr>
          <w:sz w:val="23"/>
          <w:szCs w:val="23"/>
        </w:rPr>
        <w:t>: 6300</w:t>
      </w:r>
      <w:r w:rsidR="00594755">
        <w:rPr>
          <w:sz w:val="23"/>
          <w:szCs w:val="23"/>
        </w:rPr>
        <w:t>0</w:t>
      </w:r>
      <w:bookmarkStart w:id="0" w:name="_GoBack"/>
      <w:bookmarkEnd w:id="0"/>
      <w:r w:rsidR="00355FD3">
        <w:rPr>
          <w:sz w:val="23"/>
          <w:szCs w:val="23"/>
        </w:rPr>
        <w:t xml:space="preserve">9, г. Новосибирск, </w:t>
      </w:r>
      <w:r w:rsidR="00E9637D">
        <w:rPr>
          <w:sz w:val="23"/>
          <w:szCs w:val="23"/>
        </w:rPr>
        <w:t xml:space="preserve"> </w:t>
      </w:r>
      <w:r w:rsidR="002F12B8">
        <w:rPr>
          <w:sz w:val="23"/>
          <w:szCs w:val="23"/>
        </w:rPr>
        <w:t>ул. Нижегород</w:t>
      </w:r>
      <w:r w:rsidR="00E9637D">
        <w:rPr>
          <w:sz w:val="23"/>
          <w:szCs w:val="23"/>
        </w:rPr>
        <w:t>ская, дом 27/1</w:t>
      </w:r>
      <w:r w:rsidR="002F12B8">
        <w:rPr>
          <w:sz w:val="23"/>
          <w:szCs w:val="23"/>
        </w:rPr>
        <w:t xml:space="preserve">, </w:t>
      </w:r>
      <w:r w:rsidR="00BF5DFF">
        <w:rPr>
          <w:sz w:val="23"/>
          <w:szCs w:val="23"/>
        </w:rPr>
        <w:t>в лице</w:t>
      </w:r>
      <w:r w:rsidR="002F12B8">
        <w:rPr>
          <w:sz w:val="23"/>
          <w:szCs w:val="23"/>
        </w:rPr>
        <w:t xml:space="preserve"> представител</w:t>
      </w:r>
      <w:r w:rsidR="006F7AEE">
        <w:rPr>
          <w:sz w:val="23"/>
          <w:szCs w:val="23"/>
        </w:rPr>
        <w:t>я</w:t>
      </w:r>
      <w:r w:rsidR="00B51158">
        <w:rPr>
          <w:sz w:val="23"/>
          <w:szCs w:val="23"/>
        </w:rPr>
        <w:t xml:space="preserve"> </w:t>
      </w:r>
      <w:proofErr w:type="spellStart"/>
      <w:r w:rsidR="00B51158">
        <w:rPr>
          <w:sz w:val="23"/>
          <w:szCs w:val="23"/>
        </w:rPr>
        <w:t>Турчинович</w:t>
      </w:r>
      <w:proofErr w:type="spellEnd"/>
      <w:r w:rsidR="00B51158">
        <w:rPr>
          <w:sz w:val="23"/>
          <w:szCs w:val="23"/>
        </w:rPr>
        <w:t xml:space="preserve"> Татьяны Нико</w:t>
      </w:r>
      <w:r w:rsidR="00AC6218">
        <w:rPr>
          <w:sz w:val="23"/>
          <w:szCs w:val="23"/>
        </w:rPr>
        <w:t>лаевны</w:t>
      </w:r>
      <w:r w:rsidR="000771FD">
        <w:rPr>
          <w:sz w:val="23"/>
          <w:szCs w:val="23"/>
        </w:rPr>
        <w:t>.</w:t>
      </w:r>
      <w:proofErr w:type="gramEnd"/>
    </w:p>
    <w:p w:rsidR="00882078" w:rsidRPr="00B95C84" w:rsidRDefault="00882078" w:rsidP="000169FD">
      <w:pPr>
        <w:suppressAutoHyphens/>
        <w:jc w:val="both"/>
        <w:rPr>
          <w:color w:val="000000"/>
          <w:sz w:val="23"/>
          <w:szCs w:val="23"/>
        </w:rPr>
      </w:pPr>
      <w:r w:rsidRPr="00B95C84">
        <w:rPr>
          <w:b/>
          <w:color w:val="000000"/>
          <w:sz w:val="23"/>
          <w:szCs w:val="23"/>
        </w:rPr>
        <w:t xml:space="preserve">Дата составления </w:t>
      </w:r>
      <w:r w:rsidR="003D252B" w:rsidRPr="00B95C84">
        <w:rPr>
          <w:b/>
          <w:color w:val="000000"/>
          <w:sz w:val="23"/>
          <w:szCs w:val="23"/>
        </w:rPr>
        <w:t xml:space="preserve">отчета об итогах голосования на </w:t>
      </w:r>
      <w:r w:rsidR="000771FD">
        <w:rPr>
          <w:b/>
          <w:color w:val="000000"/>
          <w:sz w:val="23"/>
          <w:szCs w:val="23"/>
        </w:rPr>
        <w:t>Г</w:t>
      </w:r>
      <w:r w:rsidR="00AE6722">
        <w:rPr>
          <w:b/>
          <w:color w:val="000000"/>
          <w:sz w:val="23"/>
          <w:szCs w:val="23"/>
        </w:rPr>
        <w:t>одовом</w:t>
      </w:r>
      <w:r w:rsidR="00621249" w:rsidRPr="00B95C84">
        <w:rPr>
          <w:b/>
          <w:color w:val="000000"/>
          <w:sz w:val="23"/>
          <w:szCs w:val="23"/>
        </w:rPr>
        <w:t xml:space="preserve"> </w:t>
      </w:r>
      <w:r w:rsidR="003D252B" w:rsidRPr="00B95C84">
        <w:rPr>
          <w:b/>
          <w:color w:val="000000"/>
          <w:sz w:val="23"/>
          <w:szCs w:val="23"/>
        </w:rPr>
        <w:t>общем</w:t>
      </w:r>
      <w:r w:rsidRPr="00B95C84">
        <w:rPr>
          <w:b/>
          <w:color w:val="000000"/>
          <w:sz w:val="23"/>
          <w:szCs w:val="23"/>
        </w:rPr>
        <w:t xml:space="preserve"> собрани</w:t>
      </w:r>
      <w:r w:rsidR="003D252B" w:rsidRPr="00B95C84">
        <w:rPr>
          <w:b/>
          <w:color w:val="000000"/>
          <w:sz w:val="23"/>
          <w:szCs w:val="23"/>
        </w:rPr>
        <w:t>и</w:t>
      </w:r>
      <w:r w:rsidR="00621249" w:rsidRPr="00B95C84">
        <w:rPr>
          <w:b/>
          <w:color w:val="000000"/>
          <w:spacing w:val="-1"/>
          <w:sz w:val="23"/>
          <w:szCs w:val="23"/>
        </w:rPr>
        <w:t xml:space="preserve"> </w:t>
      </w:r>
      <w:r w:rsidR="00621249" w:rsidRPr="00B95C84">
        <w:rPr>
          <w:b/>
          <w:color w:val="000000"/>
          <w:sz w:val="23"/>
          <w:szCs w:val="23"/>
        </w:rPr>
        <w:t>акционеров</w:t>
      </w:r>
      <w:r w:rsidR="00621249" w:rsidRPr="00B95C84">
        <w:rPr>
          <w:color w:val="000000"/>
          <w:sz w:val="23"/>
          <w:szCs w:val="23"/>
        </w:rPr>
        <w:t xml:space="preserve"> </w:t>
      </w:r>
      <w:r w:rsidR="00621249" w:rsidRPr="00B95C84">
        <w:rPr>
          <w:b/>
          <w:color w:val="000000"/>
          <w:sz w:val="23"/>
          <w:szCs w:val="23"/>
        </w:rPr>
        <w:t>Общества</w:t>
      </w:r>
      <w:r w:rsidR="006248A7" w:rsidRPr="00B95C84">
        <w:rPr>
          <w:b/>
          <w:color w:val="000000"/>
          <w:sz w:val="23"/>
          <w:szCs w:val="23"/>
        </w:rPr>
        <w:t>:</w:t>
      </w:r>
      <w:r w:rsidR="000771FD">
        <w:rPr>
          <w:b/>
          <w:color w:val="000000"/>
          <w:sz w:val="23"/>
          <w:szCs w:val="23"/>
        </w:rPr>
        <w:t xml:space="preserve"> </w:t>
      </w:r>
      <w:r w:rsidR="0097668D" w:rsidRPr="0097668D">
        <w:rPr>
          <w:color w:val="000000"/>
          <w:sz w:val="23"/>
          <w:szCs w:val="23"/>
        </w:rPr>
        <w:t>23</w:t>
      </w:r>
      <w:r w:rsidR="006248A7" w:rsidRPr="00B95C84">
        <w:rPr>
          <w:b/>
          <w:color w:val="000000"/>
          <w:sz w:val="23"/>
          <w:szCs w:val="23"/>
        </w:rPr>
        <w:t xml:space="preserve"> </w:t>
      </w:r>
      <w:r w:rsidR="001A6503" w:rsidRPr="00B95C84">
        <w:rPr>
          <w:color w:val="000000"/>
          <w:sz w:val="23"/>
          <w:szCs w:val="23"/>
        </w:rPr>
        <w:t xml:space="preserve"> </w:t>
      </w:r>
      <w:r w:rsidR="0097668D">
        <w:rPr>
          <w:color w:val="000000"/>
          <w:sz w:val="23"/>
          <w:szCs w:val="23"/>
        </w:rPr>
        <w:t>мая</w:t>
      </w:r>
      <w:r w:rsidR="001A6503" w:rsidRPr="00B95C84">
        <w:rPr>
          <w:color w:val="000000"/>
          <w:sz w:val="23"/>
          <w:szCs w:val="23"/>
        </w:rPr>
        <w:t xml:space="preserve"> </w:t>
      </w:r>
      <w:r w:rsidR="00621249" w:rsidRPr="00B95C84">
        <w:rPr>
          <w:color w:val="000000"/>
          <w:sz w:val="23"/>
          <w:szCs w:val="23"/>
        </w:rPr>
        <w:t>20</w:t>
      </w:r>
      <w:r w:rsidR="000F6D17" w:rsidRPr="00B95C84">
        <w:rPr>
          <w:color w:val="000000"/>
          <w:sz w:val="23"/>
          <w:szCs w:val="23"/>
        </w:rPr>
        <w:t>1</w:t>
      </w:r>
      <w:r w:rsidR="0097668D">
        <w:rPr>
          <w:color w:val="000000"/>
          <w:sz w:val="23"/>
          <w:szCs w:val="23"/>
        </w:rPr>
        <w:t>9</w:t>
      </w:r>
      <w:r w:rsidR="00621249" w:rsidRPr="00B95C84">
        <w:rPr>
          <w:color w:val="000000"/>
          <w:sz w:val="23"/>
          <w:szCs w:val="23"/>
        </w:rPr>
        <w:t xml:space="preserve"> г</w:t>
      </w:r>
      <w:r w:rsidRPr="00B95C84">
        <w:rPr>
          <w:color w:val="000000"/>
          <w:sz w:val="23"/>
          <w:szCs w:val="23"/>
        </w:rPr>
        <w:t>.</w:t>
      </w:r>
    </w:p>
    <w:p w:rsidR="00893098" w:rsidRDefault="00943929" w:rsidP="002D2326">
      <w:pPr>
        <w:pStyle w:val="10"/>
        <w:rPr>
          <w:sz w:val="23"/>
          <w:szCs w:val="23"/>
          <w:u w:val="single"/>
        </w:rPr>
      </w:pPr>
      <w:r w:rsidRPr="00B95C84">
        <w:rPr>
          <w:sz w:val="23"/>
          <w:szCs w:val="23"/>
          <w:u w:val="single"/>
        </w:rPr>
        <w:t>ПОВЕСТКА  ДНЯ</w:t>
      </w:r>
      <w:r w:rsidR="00893098" w:rsidRPr="00B95C84">
        <w:rPr>
          <w:sz w:val="23"/>
          <w:szCs w:val="23"/>
          <w:u w:val="single"/>
        </w:rPr>
        <w:t>:</w:t>
      </w:r>
    </w:p>
    <w:tbl>
      <w:tblPr>
        <w:tblW w:w="10223" w:type="dxa"/>
        <w:tblInd w:w="-34" w:type="dxa"/>
        <w:tblLook w:val="04A0" w:firstRow="1" w:lastRow="0" w:firstColumn="1" w:lastColumn="0" w:noHBand="0" w:noVBand="1"/>
      </w:tblPr>
      <w:tblGrid>
        <w:gridCol w:w="10223"/>
      </w:tblGrid>
      <w:tr w:rsidR="00013576" w:rsidTr="004E79A8">
        <w:trPr>
          <w:trHeight w:val="2739"/>
        </w:trPr>
        <w:tc>
          <w:tcPr>
            <w:tcW w:w="10223" w:type="dxa"/>
          </w:tcPr>
          <w:p w:rsidR="00013576" w:rsidRDefault="00013576" w:rsidP="00355FD3">
            <w:pPr>
              <w:numPr>
                <w:ilvl w:val="0"/>
                <w:numId w:val="12"/>
              </w:numPr>
              <w:ind w:left="459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Определение </w:t>
            </w:r>
            <w:proofErr w:type="gramStart"/>
            <w:r>
              <w:rPr>
                <w:bCs/>
                <w:sz w:val="23"/>
                <w:szCs w:val="23"/>
              </w:rPr>
              <w:t>порядка ведения Годового общего собрания акционеров Общества</w:t>
            </w:r>
            <w:proofErr w:type="gramEnd"/>
            <w:r>
              <w:rPr>
                <w:bCs/>
                <w:sz w:val="23"/>
                <w:szCs w:val="23"/>
              </w:rPr>
              <w:t>.</w:t>
            </w:r>
          </w:p>
          <w:p w:rsidR="00013576" w:rsidRDefault="00013576" w:rsidP="00561230">
            <w:pPr>
              <w:numPr>
                <w:ilvl w:val="0"/>
                <w:numId w:val="12"/>
              </w:numPr>
              <w:ind w:left="318" w:hanging="219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 </w:t>
            </w:r>
            <w:r w:rsidR="00561230"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>Утверждение Годового отчета Общества по итогам работы за 201</w:t>
            </w:r>
            <w:r w:rsidR="00167C22">
              <w:rPr>
                <w:bCs/>
                <w:sz w:val="23"/>
                <w:szCs w:val="23"/>
              </w:rPr>
              <w:t>8</w:t>
            </w:r>
            <w:r>
              <w:rPr>
                <w:bCs/>
                <w:sz w:val="23"/>
                <w:szCs w:val="23"/>
              </w:rPr>
              <w:t xml:space="preserve"> год</w:t>
            </w:r>
            <w:r w:rsidR="00561230">
              <w:rPr>
                <w:bCs/>
                <w:sz w:val="23"/>
                <w:szCs w:val="23"/>
              </w:rPr>
              <w:t>.</w:t>
            </w:r>
          </w:p>
          <w:p w:rsidR="00013576" w:rsidRDefault="00013576" w:rsidP="000771FD">
            <w:pPr>
              <w:numPr>
                <w:ilvl w:val="0"/>
                <w:numId w:val="12"/>
              </w:numPr>
              <w:tabs>
                <w:tab w:val="left" w:pos="460"/>
              </w:tabs>
              <w:ind w:left="176" w:firstLine="0"/>
              <w:jc w:val="both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Утверждение Годовой бухгалтерской (финансовой) отчетности Общества, в том числе отчетов о прибылях и</w:t>
            </w:r>
            <w:r w:rsidR="00491BA6"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 xml:space="preserve">убытках (счетов прибылей и убытков), </w:t>
            </w:r>
            <w:r w:rsidR="00561230">
              <w:rPr>
                <w:bCs/>
                <w:sz w:val="23"/>
                <w:szCs w:val="23"/>
              </w:rPr>
              <w:t xml:space="preserve">по итогам работы </w:t>
            </w:r>
            <w:r>
              <w:rPr>
                <w:bCs/>
                <w:sz w:val="23"/>
                <w:szCs w:val="23"/>
              </w:rPr>
              <w:t>за 201</w:t>
            </w:r>
            <w:r w:rsidR="00167C22">
              <w:rPr>
                <w:bCs/>
                <w:sz w:val="23"/>
                <w:szCs w:val="23"/>
              </w:rPr>
              <w:t>8</w:t>
            </w:r>
            <w:r>
              <w:rPr>
                <w:bCs/>
                <w:sz w:val="23"/>
                <w:szCs w:val="23"/>
              </w:rPr>
              <w:t xml:space="preserve"> год.</w:t>
            </w:r>
          </w:p>
          <w:p w:rsidR="00F33223" w:rsidRDefault="00F33223" w:rsidP="00F33223">
            <w:pPr>
              <w:ind w:left="99"/>
              <w:jc w:val="both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4.</w:t>
            </w:r>
            <w:r w:rsidR="00013576" w:rsidRPr="00F33223">
              <w:rPr>
                <w:bCs/>
                <w:sz w:val="23"/>
                <w:szCs w:val="23"/>
              </w:rPr>
              <w:t xml:space="preserve"> </w:t>
            </w:r>
            <w:r w:rsidR="000771FD">
              <w:rPr>
                <w:bCs/>
                <w:sz w:val="23"/>
                <w:szCs w:val="23"/>
              </w:rPr>
              <w:t xml:space="preserve">  </w:t>
            </w:r>
            <w:r w:rsidR="00013576" w:rsidRPr="00F33223">
              <w:rPr>
                <w:bCs/>
                <w:sz w:val="23"/>
                <w:szCs w:val="23"/>
              </w:rPr>
              <w:t>Ут</w:t>
            </w:r>
            <w:r w:rsidR="000F5038" w:rsidRPr="00F33223">
              <w:rPr>
                <w:bCs/>
                <w:sz w:val="23"/>
                <w:szCs w:val="23"/>
              </w:rPr>
              <w:t>верждение распределения прибыли</w:t>
            </w:r>
            <w:r w:rsidR="00491BA6">
              <w:rPr>
                <w:bCs/>
                <w:sz w:val="23"/>
                <w:szCs w:val="23"/>
              </w:rPr>
              <w:t>, в том числе выплаты (объявления</w:t>
            </w:r>
            <w:r w:rsidRPr="00F33223">
              <w:rPr>
                <w:bCs/>
                <w:sz w:val="23"/>
                <w:szCs w:val="23"/>
              </w:rPr>
              <w:t>) годовых дивидендов и убытков</w:t>
            </w:r>
            <w:r w:rsidR="000F5038" w:rsidRPr="00F33223">
              <w:rPr>
                <w:bCs/>
                <w:sz w:val="23"/>
                <w:szCs w:val="23"/>
              </w:rPr>
              <w:t xml:space="preserve"> Общества по итогам работы за 201</w:t>
            </w:r>
            <w:r w:rsidR="00167C22">
              <w:rPr>
                <w:bCs/>
                <w:sz w:val="23"/>
                <w:szCs w:val="23"/>
              </w:rPr>
              <w:t>8</w:t>
            </w:r>
            <w:r w:rsidR="000F5038" w:rsidRPr="00F33223">
              <w:rPr>
                <w:bCs/>
                <w:sz w:val="23"/>
                <w:szCs w:val="23"/>
              </w:rPr>
              <w:t xml:space="preserve"> год</w:t>
            </w:r>
            <w:r w:rsidRPr="00F33223">
              <w:rPr>
                <w:bCs/>
                <w:sz w:val="23"/>
                <w:szCs w:val="23"/>
              </w:rPr>
              <w:t>.</w:t>
            </w:r>
            <w:r w:rsidR="00013576" w:rsidRPr="00F33223">
              <w:rPr>
                <w:bCs/>
                <w:sz w:val="23"/>
                <w:szCs w:val="23"/>
              </w:rPr>
              <w:t xml:space="preserve"> </w:t>
            </w:r>
          </w:p>
          <w:p w:rsidR="00013576" w:rsidRPr="00F33223" w:rsidRDefault="000F5038" w:rsidP="00F33223">
            <w:pPr>
              <w:ind w:left="99"/>
              <w:jc w:val="both"/>
              <w:textAlignment w:val="auto"/>
              <w:rPr>
                <w:bCs/>
                <w:sz w:val="23"/>
                <w:szCs w:val="23"/>
              </w:rPr>
            </w:pPr>
            <w:r w:rsidRPr="00F33223">
              <w:rPr>
                <w:bCs/>
                <w:sz w:val="23"/>
                <w:szCs w:val="23"/>
              </w:rPr>
              <w:t>5.  Избрание членов Совета директоров Общества.</w:t>
            </w:r>
            <w:r w:rsidR="00013576" w:rsidRPr="00F33223">
              <w:rPr>
                <w:bCs/>
                <w:sz w:val="23"/>
                <w:szCs w:val="23"/>
              </w:rPr>
              <w:t xml:space="preserve"> </w:t>
            </w:r>
          </w:p>
          <w:p w:rsidR="00013576" w:rsidRDefault="000F5038" w:rsidP="00355FD3">
            <w:pPr>
              <w:ind w:left="459" w:hanging="360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 xml:space="preserve">6. </w:t>
            </w:r>
            <w:r w:rsidR="00013576">
              <w:rPr>
                <w:bCs/>
                <w:sz w:val="23"/>
                <w:szCs w:val="23"/>
              </w:rPr>
              <w:t xml:space="preserve"> </w:t>
            </w:r>
            <w:r>
              <w:rPr>
                <w:bCs/>
                <w:sz w:val="23"/>
                <w:szCs w:val="23"/>
              </w:rPr>
              <w:t>Избрание лица, выполняющего функции Счетной комиссии Общества.</w:t>
            </w:r>
          </w:p>
          <w:p w:rsidR="00013576" w:rsidRPr="00AD6261" w:rsidRDefault="00013576" w:rsidP="00355FD3">
            <w:pPr>
              <w:ind w:left="459" w:hanging="360"/>
              <w:jc w:val="both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7</w:t>
            </w:r>
            <w:r w:rsidR="000F5038">
              <w:rPr>
                <w:bCs/>
                <w:sz w:val="23"/>
                <w:szCs w:val="23"/>
              </w:rPr>
              <w:t>.  Избрание членов Ревизионной комиссии Общества.</w:t>
            </w:r>
          </w:p>
          <w:p w:rsidR="00013576" w:rsidRDefault="000F5038" w:rsidP="00355FD3">
            <w:pPr>
              <w:ind w:left="459" w:hanging="360"/>
              <w:textAlignment w:val="auto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8.   Утверждение аудитора Общества.</w:t>
            </w:r>
          </w:p>
          <w:p w:rsidR="00013576" w:rsidRDefault="00013576" w:rsidP="00EE4877">
            <w:pPr>
              <w:ind w:left="459" w:hanging="360"/>
              <w:textAlignment w:val="auto"/>
              <w:rPr>
                <w:bCs/>
                <w:sz w:val="23"/>
                <w:szCs w:val="23"/>
              </w:rPr>
            </w:pPr>
          </w:p>
        </w:tc>
      </w:tr>
    </w:tbl>
    <w:p w:rsidR="008C1047" w:rsidRDefault="008C1047" w:rsidP="008C1047"/>
    <w:p w:rsidR="00E9637D" w:rsidRPr="00A8246F" w:rsidRDefault="00E9637D" w:rsidP="00E9637D">
      <w:pPr>
        <w:tabs>
          <w:tab w:val="left" w:pos="360"/>
        </w:tabs>
        <w:ind w:left="360" w:hanging="360"/>
        <w:jc w:val="center"/>
        <w:rPr>
          <w:b/>
          <w:bCs/>
          <w:szCs w:val="24"/>
        </w:rPr>
      </w:pPr>
      <w:r w:rsidRPr="00A8246F">
        <w:rPr>
          <w:b/>
          <w:bCs/>
          <w:szCs w:val="24"/>
        </w:rPr>
        <w:t>Кворум по вопросам, поставленным на голосование</w:t>
      </w:r>
    </w:p>
    <w:p w:rsidR="008C1047" w:rsidRDefault="008C1047" w:rsidP="008C1047"/>
    <w:tbl>
      <w:tblPr>
        <w:tblW w:w="10961" w:type="dxa"/>
        <w:jc w:val="center"/>
        <w:tblInd w:w="-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788"/>
        <w:gridCol w:w="1511"/>
        <w:gridCol w:w="2233"/>
        <w:gridCol w:w="1134"/>
        <w:gridCol w:w="1559"/>
        <w:gridCol w:w="1169"/>
      </w:tblGrid>
      <w:tr w:rsidR="00C67AC6" w:rsidRPr="00B95C84" w:rsidTr="00856FC6">
        <w:trPr>
          <w:trHeight w:val="7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 xml:space="preserve"> </w:t>
            </w:r>
            <w:proofErr w:type="gramStart"/>
            <w:r w:rsidRPr="00B95C84">
              <w:rPr>
                <w:b/>
                <w:bCs/>
                <w:sz w:val="20"/>
              </w:rPr>
              <w:t>п</w:t>
            </w:r>
            <w:proofErr w:type="gramEnd"/>
            <w:r w:rsidRPr="00B95C84">
              <w:rPr>
                <w:b/>
                <w:bCs/>
                <w:sz w:val="20"/>
              </w:rPr>
              <w:t>/п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Вопрос, поставленный на голосование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Число гол</w:t>
            </w:r>
            <w:r w:rsidRPr="00B95C84">
              <w:rPr>
                <w:b/>
                <w:bCs/>
                <w:sz w:val="20"/>
              </w:rPr>
              <w:t>о</w:t>
            </w:r>
            <w:r w:rsidRPr="00B95C84">
              <w:rPr>
                <w:b/>
                <w:bCs/>
                <w:sz w:val="20"/>
              </w:rPr>
              <w:t>сов, котор</w:t>
            </w:r>
            <w:r w:rsidRPr="00B95C84">
              <w:rPr>
                <w:b/>
                <w:bCs/>
                <w:sz w:val="20"/>
              </w:rPr>
              <w:t>ы</w:t>
            </w:r>
            <w:r w:rsidRPr="00B95C84">
              <w:rPr>
                <w:b/>
                <w:bCs/>
                <w:sz w:val="20"/>
              </w:rPr>
              <w:t>ми обладали лица, вкл</w:t>
            </w:r>
            <w:r w:rsidRPr="00B95C84">
              <w:rPr>
                <w:b/>
                <w:bCs/>
                <w:sz w:val="20"/>
              </w:rPr>
              <w:t>ю</w:t>
            </w:r>
            <w:r w:rsidRPr="00B95C84">
              <w:rPr>
                <w:b/>
                <w:bCs/>
                <w:sz w:val="20"/>
              </w:rPr>
              <w:t>ченные в сп</w:t>
            </w:r>
            <w:r w:rsidRPr="00B95C84">
              <w:rPr>
                <w:b/>
                <w:bCs/>
                <w:sz w:val="20"/>
              </w:rPr>
              <w:t>и</w:t>
            </w:r>
            <w:r w:rsidRPr="00B95C84">
              <w:rPr>
                <w:b/>
                <w:bCs/>
                <w:sz w:val="20"/>
              </w:rPr>
              <w:t>сок лиц, имевших право на уч</w:t>
            </w:r>
            <w:r w:rsidRPr="00B95C84">
              <w:rPr>
                <w:b/>
                <w:bCs/>
                <w:sz w:val="20"/>
              </w:rPr>
              <w:t>а</w:t>
            </w:r>
            <w:r w:rsidRPr="00B95C84">
              <w:rPr>
                <w:b/>
                <w:bCs/>
                <w:sz w:val="20"/>
              </w:rPr>
              <w:t>стие в общем собрании, по каждому в</w:t>
            </w:r>
            <w:r w:rsidRPr="00B95C84">
              <w:rPr>
                <w:b/>
                <w:bCs/>
                <w:sz w:val="20"/>
              </w:rPr>
              <w:t>о</w:t>
            </w:r>
            <w:r w:rsidRPr="00B95C84">
              <w:rPr>
                <w:b/>
                <w:bCs/>
                <w:sz w:val="20"/>
              </w:rPr>
              <w:t>просу повес</w:t>
            </w:r>
            <w:r w:rsidRPr="00B95C84">
              <w:rPr>
                <w:b/>
                <w:bCs/>
                <w:sz w:val="20"/>
              </w:rPr>
              <w:t>т</w:t>
            </w:r>
            <w:r w:rsidRPr="00B95C84">
              <w:rPr>
                <w:b/>
                <w:bCs/>
                <w:sz w:val="20"/>
              </w:rPr>
              <w:t>ки дня общего с</w:t>
            </w:r>
            <w:r w:rsidRPr="00B95C84">
              <w:rPr>
                <w:b/>
                <w:bCs/>
                <w:sz w:val="20"/>
              </w:rPr>
              <w:t>о</w:t>
            </w:r>
            <w:r w:rsidRPr="00B95C84">
              <w:rPr>
                <w:b/>
                <w:bCs/>
                <w:sz w:val="20"/>
              </w:rPr>
              <w:lastRenderedPageBreak/>
              <w:t>брания</w:t>
            </w:r>
          </w:p>
        </w:tc>
        <w:tc>
          <w:tcPr>
            <w:tcW w:w="223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03104C" w:rsidP="00856FC6">
            <w:pPr>
              <w:overflowPunct/>
              <w:jc w:val="both"/>
              <w:textAlignment w:val="auto"/>
              <w:rPr>
                <w:b/>
                <w:bCs/>
                <w:sz w:val="20"/>
              </w:rPr>
            </w:pPr>
            <w:r w:rsidRPr="0003104C">
              <w:rPr>
                <w:b/>
                <w:bCs/>
                <w:sz w:val="20"/>
              </w:rPr>
              <w:lastRenderedPageBreak/>
              <w:t>Число голосов, пр</w:t>
            </w:r>
            <w:r w:rsidRPr="0003104C">
              <w:rPr>
                <w:b/>
                <w:bCs/>
                <w:sz w:val="20"/>
              </w:rPr>
              <w:t>и</w:t>
            </w:r>
            <w:r w:rsidRPr="0003104C">
              <w:rPr>
                <w:b/>
                <w:bCs/>
                <w:sz w:val="20"/>
              </w:rPr>
              <w:t>ходившихся на гол</w:t>
            </w:r>
            <w:r w:rsidRPr="0003104C">
              <w:rPr>
                <w:b/>
                <w:bCs/>
                <w:sz w:val="20"/>
              </w:rPr>
              <w:t>о</w:t>
            </w:r>
            <w:r w:rsidRPr="0003104C">
              <w:rPr>
                <w:b/>
                <w:bCs/>
                <w:sz w:val="20"/>
              </w:rPr>
              <w:t>сующие акции общества по каждому вопросу повестки дня общего собрания, определенное с уч</w:t>
            </w:r>
            <w:r w:rsidRPr="0003104C">
              <w:rPr>
                <w:b/>
                <w:bCs/>
                <w:sz w:val="20"/>
              </w:rPr>
              <w:t>е</w:t>
            </w:r>
            <w:r w:rsidRPr="0003104C">
              <w:rPr>
                <w:b/>
                <w:bCs/>
                <w:sz w:val="20"/>
              </w:rPr>
              <w:t xml:space="preserve">том положений </w:t>
            </w:r>
            <w:hyperlink r:id="rId8" w:history="1">
              <w:r w:rsidRPr="00167C22">
                <w:rPr>
                  <w:rStyle w:val="af"/>
                  <w:b/>
                  <w:bCs/>
                  <w:color w:val="auto"/>
                  <w:sz w:val="20"/>
                  <w:u w:val="none"/>
                </w:rPr>
                <w:t>пун</w:t>
              </w:r>
              <w:r w:rsidRPr="00167C22">
                <w:rPr>
                  <w:rStyle w:val="af"/>
                  <w:b/>
                  <w:bCs/>
                  <w:color w:val="auto"/>
                  <w:sz w:val="20"/>
                  <w:u w:val="none"/>
                </w:rPr>
                <w:t>к</w:t>
              </w:r>
              <w:r w:rsidRPr="00167C22">
                <w:rPr>
                  <w:rStyle w:val="af"/>
                  <w:b/>
                  <w:bCs/>
                  <w:color w:val="auto"/>
                  <w:sz w:val="20"/>
                  <w:u w:val="none"/>
                </w:rPr>
                <w:t>та 4.2</w:t>
              </w:r>
            </w:hyperlink>
            <w:r w:rsidRPr="00167C22">
              <w:rPr>
                <w:b/>
                <w:bCs/>
                <w:sz w:val="20"/>
              </w:rPr>
              <w:t>4 «Полож</w:t>
            </w:r>
            <w:r w:rsidRPr="0003104C">
              <w:rPr>
                <w:b/>
                <w:bCs/>
                <w:sz w:val="20"/>
              </w:rPr>
              <w:t>ения об общих собраниях акционеров», утв. Банком России 16.11.2018 г. № 660-П.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Число голосов, которыми обладали лица, приня</w:t>
            </w:r>
            <w:r w:rsidRPr="00B95C84">
              <w:rPr>
                <w:b/>
                <w:bCs/>
                <w:sz w:val="20"/>
              </w:rPr>
              <w:t>в</w:t>
            </w:r>
            <w:r w:rsidRPr="00B95C84">
              <w:rPr>
                <w:b/>
                <w:bCs/>
                <w:sz w:val="20"/>
              </w:rPr>
              <w:t>шие участие в общем с</w:t>
            </w:r>
            <w:r w:rsidRPr="00B95C84">
              <w:rPr>
                <w:b/>
                <w:bCs/>
                <w:sz w:val="20"/>
              </w:rPr>
              <w:t>о</w:t>
            </w:r>
            <w:r w:rsidRPr="00B95C84">
              <w:rPr>
                <w:b/>
                <w:bCs/>
                <w:sz w:val="20"/>
              </w:rPr>
              <w:t>брании, по каждому вопросу повестки дня о</w:t>
            </w:r>
            <w:r w:rsidRPr="00B95C84">
              <w:rPr>
                <w:b/>
                <w:bCs/>
                <w:sz w:val="20"/>
              </w:rPr>
              <w:t>б</w:t>
            </w:r>
            <w:r w:rsidRPr="00B95C84">
              <w:rPr>
                <w:b/>
                <w:bCs/>
                <w:sz w:val="20"/>
              </w:rPr>
              <w:t>щего собрания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C0C0C0"/>
            <w:vAlign w:val="center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Сведения о</w:t>
            </w:r>
          </w:p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proofErr w:type="gramStart"/>
            <w:r w:rsidRPr="00B95C84">
              <w:rPr>
                <w:b/>
                <w:bCs/>
                <w:sz w:val="20"/>
              </w:rPr>
              <w:t>наличии</w:t>
            </w:r>
            <w:proofErr w:type="gramEnd"/>
          </w:p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кворума</w:t>
            </w:r>
          </w:p>
        </w:tc>
      </w:tr>
      <w:tr w:rsidR="00C67AC6" w:rsidRPr="00B95C84" w:rsidTr="00856FC6">
        <w:trPr>
          <w:trHeight w:val="196"/>
          <w:jc w:val="center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7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pStyle w:val="61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sz w:val="20"/>
              </w:rPr>
            </w:pPr>
          </w:p>
        </w:tc>
        <w:tc>
          <w:tcPr>
            <w:tcW w:w="223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  <w:r w:rsidRPr="00B95C84">
              <w:rPr>
                <w:b/>
                <w:bCs/>
                <w:sz w:val="20"/>
              </w:rPr>
              <w:t>% к столбцу 4</w:t>
            </w:r>
          </w:p>
        </w:tc>
        <w:tc>
          <w:tcPr>
            <w:tcW w:w="11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0"/>
              </w:rPr>
            </w:pPr>
          </w:p>
        </w:tc>
      </w:tr>
      <w:tr w:rsidR="00C67AC6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1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pStyle w:val="61"/>
              <w:spacing w:line="240" w:lineRule="auto"/>
              <w:ind w:firstLine="0"/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2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3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6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7AC6" w:rsidRPr="00B95C84" w:rsidRDefault="00C67AC6" w:rsidP="00856FC6">
            <w:pPr>
              <w:jc w:val="center"/>
              <w:rPr>
                <w:b/>
                <w:bCs/>
                <w:sz w:val="23"/>
                <w:szCs w:val="23"/>
              </w:rPr>
            </w:pPr>
            <w:r w:rsidRPr="00B95C84">
              <w:rPr>
                <w:b/>
                <w:bCs/>
                <w:sz w:val="23"/>
                <w:szCs w:val="23"/>
              </w:rPr>
              <w:t>7</w:t>
            </w:r>
          </w:p>
        </w:tc>
      </w:tr>
      <w:tr w:rsidR="00C67AC6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B95C84" w:rsidRDefault="00C67AC6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1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A35C21" w:rsidRPr="00E9637D" w:rsidRDefault="00A35C21" w:rsidP="00E9637D">
            <w:pPr>
              <w:textAlignment w:val="auto"/>
              <w:rPr>
                <w:bCs/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 xml:space="preserve">Определение </w:t>
            </w:r>
            <w:proofErr w:type="gramStart"/>
            <w:r w:rsidRPr="00E9637D">
              <w:rPr>
                <w:bCs/>
                <w:sz w:val="22"/>
                <w:szCs w:val="22"/>
              </w:rPr>
              <w:t>порядка в</w:t>
            </w:r>
            <w:r w:rsidRPr="00E9637D">
              <w:rPr>
                <w:bCs/>
                <w:sz w:val="22"/>
                <w:szCs w:val="22"/>
              </w:rPr>
              <w:t>е</w:t>
            </w:r>
            <w:r w:rsidRPr="00E9637D">
              <w:rPr>
                <w:bCs/>
                <w:sz w:val="22"/>
                <w:szCs w:val="22"/>
              </w:rPr>
              <w:t>дения Годового общего собрания акционеров О</w:t>
            </w:r>
            <w:r w:rsidRPr="00E9637D">
              <w:rPr>
                <w:bCs/>
                <w:sz w:val="22"/>
                <w:szCs w:val="22"/>
              </w:rPr>
              <w:t>б</w:t>
            </w:r>
            <w:r w:rsidRPr="00E9637D">
              <w:rPr>
                <w:bCs/>
                <w:sz w:val="22"/>
                <w:szCs w:val="22"/>
              </w:rPr>
              <w:t>щества</w:t>
            </w:r>
            <w:proofErr w:type="gramEnd"/>
            <w:r w:rsidRPr="00E9637D">
              <w:rPr>
                <w:bCs/>
                <w:sz w:val="22"/>
                <w:szCs w:val="22"/>
              </w:rPr>
              <w:t>.</w:t>
            </w:r>
          </w:p>
          <w:p w:rsidR="00C67AC6" w:rsidRPr="00E9637D" w:rsidRDefault="00C67AC6" w:rsidP="00E9637D">
            <w:pPr>
              <w:shd w:val="clear" w:color="auto" w:fill="FFFFFF"/>
              <w:spacing w:line="235" w:lineRule="exact"/>
              <w:ind w:right="-5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E9637D" w:rsidRDefault="00C67AC6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E9637D" w:rsidRDefault="00C67AC6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E9637D" w:rsidRDefault="00EE4877" w:rsidP="006A5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46 </w:t>
            </w:r>
            <w:r w:rsidR="006A5D65">
              <w:rPr>
                <w:sz w:val="22"/>
                <w:szCs w:val="22"/>
              </w:rPr>
              <w:t>477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E9637D" w:rsidRDefault="00EE4877" w:rsidP="006A5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</w:t>
            </w:r>
            <w:r w:rsidR="006A5D65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 xml:space="preserve">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AC6" w:rsidRPr="00E9637D" w:rsidRDefault="00C67AC6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6A5D65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B95C84" w:rsidRDefault="006A5D65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2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D65" w:rsidRPr="00E9637D" w:rsidRDefault="006A5D65" w:rsidP="00855100">
            <w:pPr>
              <w:textAlignment w:val="auto"/>
              <w:rPr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>Утверждение Годового о</w:t>
            </w:r>
            <w:r w:rsidRPr="00E9637D">
              <w:rPr>
                <w:bCs/>
                <w:sz w:val="22"/>
                <w:szCs w:val="22"/>
              </w:rPr>
              <w:t>т</w:t>
            </w:r>
            <w:r w:rsidRPr="00E9637D">
              <w:rPr>
                <w:bCs/>
                <w:sz w:val="22"/>
                <w:szCs w:val="22"/>
              </w:rPr>
              <w:t>чета Общества по итогам работы за 201</w:t>
            </w:r>
            <w:r>
              <w:rPr>
                <w:bCs/>
                <w:sz w:val="22"/>
                <w:szCs w:val="22"/>
              </w:rPr>
              <w:t>8</w:t>
            </w:r>
            <w:r w:rsidRPr="00E9637D">
              <w:rPr>
                <w:bCs/>
                <w:sz w:val="22"/>
                <w:szCs w:val="22"/>
              </w:rPr>
              <w:t xml:space="preserve"> год.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1F04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1F04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95,06 %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6A5D65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B95C84" w:rsidRDefault="006A5D65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3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D65" w:rsidRPr="00E9637D" w:rsidRDefault="006A5D65" w:rsidP="00D17D94">
            <w:pPr>
              <w:jc w:val="both"/>
              <w:textAlignment w:val="auto"/>
              <w:rPr>
                <w:bCs/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>Утверждение Годовой бухгалтерской</w:t>
            </w:r>
            <w:r>
              <w:rPr>
                <w:bCs/>
                <w:sz w:val="22"/>
                <w:szCs w:val="22"/>
              </w:rPr>
              <w:t xml:space="preserve"> (финанс</w:t>
            </w:r>
            <w:r>
              <w:rPr>
                <w:bCs/>
                <w:sz w:val="22"/>
                <w:szCs w:val="22"/>
              </w:rPr>
              <w:t>о</w:t>
            </w:r>
            <w:r>
              <w:rPr>
                <w:bCs/>
                <w:sz w:val="22"/>
                <w:szCs w:val="22"/>
              </w:rPr>
              <w:t>вой)</w:t>
            </w:r>
            <w:r w:rsidRPr="00E9637D">
              <w:rPr>
                <w:bCs/>
                <w:sz w:val="22"/>
                <w:szCs w:val="22"/>
              </w:rPr>
              <w:t xml:space="preserve"> отчетности Общества, в том числе отчетов о пр</w:t>
            </w:r>
            <w:r w:rsidRPr="00E9637D">
              <w:rPr>
                <w:bCs/>
                <w:sz w:val="22"/>
                <w:szCs w:val="22"/>
              </w:rPr>
              <w:t>и</w:t>
            </w:r>
            <w:r w:rsidRPr="00E9637D">
              <w:rPr>
                <w:bCs/>
                <w:sz w:val="22"/>
                <w:szCs w:val="22"/>
              </w:rPr>
              <w:t>былях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E9637D">
              <w:rPr>
                <w:bCs/>
                <w:sz w:val="22"/>
                <w:szCs w:val="22"/>
              </w:rPr>
              <w:t>убыт</w:t>
            </w:r>
            <w:r>
              <w:rPr>
                <w:bCs/>
                <w:sz w:val="22"/>
                <w:szCs w:val="22"/>
              </w:rPr>
              <w:t>ках (счетов</w:t>
            </w:r>
            <w:r w:rsidRPr="00E9637D">
              <w:rPr>
                <w:bCs/>
                <w:sz w:val="22"/>
                <w:szCs w:val="22"/>
              </w:rPr>
              <w:t xml:space="preserve"> прибы</w:t>
            </w:r>
            <w:r>
              <w:rPr>
                <w:bCs/>
                <w:sz w:val="22"/>
                <w:szCs w:val="22"/>
              </w:rPr>
              <w:t>лей и убытков), по итогам работы за 2018</w:t>
            </w:r>
            <w:r w:rsidRPr="00E9637D">
              <w:rPr>
                <w:bCs/>
                <w:sz w:val="22"/>
                <w:szCs w:val="22"/>
              </w:rPr>
              <w:t xml:space="preserve"> год.</w:t>
            </w:r>
          </w:p>
          <w:p w:rsidR="006A5D65" w:rsidRPr="00E9637D" w:rsidRDefault="006A5D65" w:rsidP="00E9637D">
            <w:pPr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1F04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1F04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95,06 %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6A5D65" w:rsidRPr="00B95C84" w:rsidTr="00856FC6">
        <w:trPr>
          <w:trHeight w:val="364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B95C84" w:rsidRDefault="006A5D65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4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D65" w:rsidRPr="00E9637D" w:rsidRDefault="006A5D65" w:rsidP="00083E78">
            <w:pPr>
              <w:textAlignment w:val="auto"/>
              <w:rPr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>Утверждение распреде</w:t>
            </w:r>
            <w:r>
              <w:rPr>
                <w:bCs/>
                <w:sz w:val="22"/>
                <w:szCs w:val="22"/>
              </w:rPr>
              <w:t>л</w:t>
            </w:r>
            <w:r>
              <w:rPr>
                <w:bCs/>
                <w:sz w:val="22"/>
                <w:szCs w:val="22"/>
              </w:rPr>
              <w:t>е</w:t>
            </w:r>
            <w:r>
              <w:rPr>
                <w:bCs/>
                <w:sz w:val="22"/>
                <w:szCs w:val="22"/>
              </w:rPr>
              <w:t xml:space="preserve">ния прибыли, </w:t>
            </w:r>
            <w:r w:rsidRPr="00E9637D">
              <w:rPr>
                <w:bCs/>
                <w:sz w:val="22"/>
                <w:szCs w:val="22"/>
              </w:rPr>
              <w:t>в том чис</w:t>
            </w:r>
            <w:r>
              <w:rPr>
                <w:bCs/>
                <w:sz w:val="22"/>
                <w:szCs w:val="22"/>
              </w:rPr>
              <w:t>ле выплаты</w:t>
            </w:r>
            <w:r w:rsidRPr="00E9637D">
              <w:rPr>
                <w:bCs/>
                <w:sz w:val="22"/>
                <w:szCs w:val="22"/>
              </w:rPr>
              <w:t xml:space="preserve"> (объявлени</w:t>
            </w:r>
            <w:r>
              <w:rPr>
                <w:bCs/>
                <w:sz w:val="22"/>
                <w:szCs w:val="22"/>
              </w:rPr>
              <w:t>я</w:t>
            </w:r>
            <w:r w:rsidRPr="00E9637D">
              <w:rPr>
                <w:bCs/>
                <w:sz w:val="22"/>
                <w:szCs w:val="22"/>
              </w:rPr>
              <w:t>) г</w:t>
            </w:r>
            <w:r w:rsidRPr="00E9637D">
              <w:rPr>
                <w:bCs/>
                <w:sz w:val="22"/>
                <w:szCs w:val="22"/>
              </w:rPr>
              <w:t>о</w:t>
            </w:r>
            <w:r w:rsidRPr="00E9637D">
              <w:rPr>
                <w:bCs/>
                <w:sz w:val="22"/>
                <w:szCs w:val="22"/>
              </w:rPr>
              <w:t>довых дивидендов</w:t>
            </w:r>
            <w:r>
              <w:rPr>
                <w:bCs/>
                <w:sz w:val="22"/>
                <w:szCs w:val="22"/>
              </w:rPr>
              <w:t xml:space="preserve"> и убы</w:t>
            </w:r>
            <w:r>
              <w:rPr>
                <w:bCs/>
                <w:sz w:val="22"/>
                <w:szCs w:val="22"/>
              </w:rPr>
              <w:t>т</w:t>
            </w:r>
            <w:r>
              <w:rPr>
                <w:bCs/>
                <w:sz w:val="22"/>
                <w:szCs w:val="22"/>
              </w:rPr>
              <w:t>ков</w:t>
            </w:r>
            <w:r w:rsidRPr="00E9637D">
              <w:rPr>
                <w:bCs/>
                <w:sz w:val="22"/>
                <w:szCs w:val="22"/>
              </w:rPr>
              <w:t xml:space="preserve"> Общества по ито</w:t>
            </w:r>
            <w:r>
              <w:rPr>
                <w:bCs/>
                <w:sz w:val="22"/>
                <w:szCs w:val="22"/>
              </w:rPr>
              <w:t>гам  работы за 2018</w:t>
            </w:r>
            <w:r w:rsidRPr="00E9637D">
              <w:rPr>
                <w:bCs/>
                <w:sz w:val="22"/>
                <w:szCs w:val="22"/>
              </w:rPr>
              <w:t xml:space="preserve"> год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1F04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1F04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95,06 %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6A5D65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B95C84" w:rsidRDefault="006A5D65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5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D65" w:rsidRPr="00E9637D" w:rsidRDefault="006A5D65" w:rsidP="002E590C">
            <w:pPr>
              <w:jc w:val="both"/>
              <w:textAlignment w:val="auto"/>
              <w:rPr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>Избрание членов Совета директоров Общества.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244 450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244 450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6A5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</w:t>
            </w:r>
            <w:r w:rsidRPr="00E963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385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28250C">
            <w:pPr>
              <w:jc w:val="center"/>
              <w:rPr>
                <w:sz w:val="22"/>
                <w:szCs w:val="22"/>
              </w:rPr>
            </w:pPr>
            <w:r w:rsidRPr="006A5D65">
              <w:rPr>
                <w:sz w:val="22"/>
                <w:szCs w:val="22"/>
              </w:rPr>
              <w:t>95,06 %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6A5D65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B95C84" w:rsidRDefault="006A5D65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6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D65" w:rsidRPr="00E9637D" w:rsidRDefault="006A5D65" w:rsidP="00E9637D">
            <w:pPr>
              <w:textAlignment w:val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Избрание лица, выполн</w:t>
            </w:r>
            <w:r>
              <w:rPr>
                <w:bCs/>
                <w:sz w:val="22"/>
                <w:szCs w:val="22"/>
              </w:rPr>
              <w:t>я</w:t>
            </w:r>
            <w:r>
              <w:rPr>
                <w:bCs/>
                <w:sz w:val="22"/>
                <w:szCs w:val="22"/>
              </w:rPr>
              <w:t>ющего функции Счетной комиссии  Общества.</w:t>
            </w:r>
          </w:p>
          <w:p w:rsidR="006A5D65" w:rsidRPr="00E9637D" w:rsidRDefault="006A5D65" w:rsidP="00E9637D">
            <w:pPr>
              <w:shd w:val="clear" w:color="auto" w:fill="FFFFFF"/>
              <w:spacing w:line="240" w:lineRule="exact"/>
              <w:ind w:right="-5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1F04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1F04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95,06 %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6A5D65" w:rsidRPr="00B95C84" w:rsidTr="00E9637D">
        <w:trPr>
          <w:trHeight w:val="612"/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B95C84" w:rsidRDefault="006A5D65" w:rsidP="00856FC6">
            <w:pPr>
              <w:jc w:val="center"/>
              <w:rPr>
                <w:sz w:val="23"/>
                <w:szCs w:val="23"/>
              </w:rPr>
            </w:pPr>
            <w:r w:rsidRPr="00B95C84">
              <w:rPr>
                <w:sz w:val="23"/>
                <w:szCs w:val="23"/>
              </w:rPr>
              <w:t>7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D65" w:rsidRPr="00E9637D" w:rsidRDefault="006A5D65" w:rsidP="00855100">
            <w:pPr>
              <w:jc w:val="both"/>
              <w:textAlignment w:val="auto"/>
              <w:rPr>
                <w:color w:val="000000"/>
                <w:spacing w:val="5"/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>Избрание членов Ревиз</w:t>
            </w:r>
            <w:r w:rsidRPr="00E9637D">
              <w:rPr>
                <w:bCs/>
                <w:sz w:val="22"/>
                <w:szCs w:val="22"/>
              </w:rPr>
              <w:t>и</w:t>
            </w:r>
            <w:r w:rsidRPr="00E9637D">
              <w:rPr>
                <w:bCs/>
                <w:sz w:val="22"/>
                <w:szCs w:val="22"/>
              </w:rPr>
              <w:t>онной комиссии Общ</w:t>
            </w:r>
            <w:r w:rsidRPr="00E9637D">
              <w:rPr>
                <w:bCs/>
                <w:sz w:val="22"/>
                <w:szCs w:val="22"/>
              </w:rPr>
              <w:t>е</w:t>
            </w:r>
            <w:r w:rsidRPr="00E9637D">
              <w:rPr>
                <w:bCs/>
                <w:sz w:val="22"/>
                <w:szCs w:val="22"/>
              </w:rPr>
              <w:t>ства.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6A5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30 356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6A5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27 943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6A5D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92,05 %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  <w:tr w:rsidR="006A5D65" w:rsidRPr="00B95C84" w:rsidTr="00856FC6">
        <w:trPr>
          <w:jc w:val="center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B95C84" w:rsidRDefault="006A5D65" w:rsidP="00856FC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2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6A5D65" w:rsidRPr="00E9637D" w:rsidRDefault="006A5D65" w:rsidP="00855100">
            <w:pPr>
              <w:shd w:val="clear" w:color="auto" w:fill="FFFFFF"/>
              <w:spacing w:line="240" w:lineRule="exact"/>
              <w:ind w:right="-5"/>
              <w:rPr>
                <w:color w:val="000000"/>
                <w:spacing w:val="5"/>
                <w:sz w:val="22"/>
                <w:szCs w:val="22"/>
              </w:rPr>
            </w:pPr>
            <w:r w:rsidRPr="00E9637D">
              <w:rPr>
                <w:bCs/>
                <w:sz w:val="22"/>
                <w:szCs w:val="22"/>
              </w:rPr>
              <w:t>Утверждение аудитора Общества.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22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48 890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1F04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46 477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1F04A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95,06 %</w:t>
            </w:r>
          </w:p>
        </w:tc>
        <w:tc>
          <w:tcPr>
            <w:tcW w:w="1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5D65" w:rsidRPr="00E9637D" w:rsidRDefault="006A5D65" w:rsidP="00856FC6">
            <w:pPr>
              <w:jc w:val="center"/>
              <w:rPr>
                <w:sz w:val="22"/>
                <w:szCs w:val="22"/>
              </w:rPr>
            </w:pPr>
            <w:r w:rsidRPr="00E9637D">
              <w:rPr>
                <w:sz w:val="22"/>
                <w:szCs w:val="22"/>
              </w:rPr>
              <w:t>Кворум имеется</w:t>
            </w:r>
          </w:p>
        </w:tc>
      </w:tr>
    </w:tbl>
    <w:p w:rsidR="00E075FB" w:rsidRDefault="00E075FB" w:rsidP="00CC4B1E">
      <w:pPr>
        <w:overflowPunct/>
        <w:ind w:firstLine="284"/>
        <w:jc w:val="both"/>
        <w:textAlignment w:val="auto"/>
        <w:rPr>
          <w:b/>
          <w:bCs/>
          <w:sz w:val="23"/>
          <w:szCs w:val="23"/>
        </w:rPr>
      </w:pPr>
    </w:p>
    <w:p w:rsidR="00CC4B1E" w:rsidRPr="00B95C84" w:rsidRDefault="00CC4B1E" w:rsidP="00CC4B1E">
      <w:pPr>
        <w:overflowPunct/>
        <w:ind w:firstLine="284"/>
        <w:jc w:val="both"/>
        <w:textAlignment w:val="auto"/>
        <w:rPr>
          <w:b/>
          <w:bCs/>
          <w:sz w:val="23"/>
          <w:szCs w:val="23"/>
        </w:rPr>
      </w:pPr>
      <w:r w:rsidRPr="00B95C84">
        <w:rPr>
          <w:b/>
          <w:bCs/>
          <w:sz w:val="23"/>
          <w:szCs w:val="23"/>
        </w:rPr>
        <w:t>Число голосов, отданных по вопросам повестки дня за каждый из вариантов голосов</w:t>
      </w:r>
      <w:r w:rsidRPr="00B95C84">
        <w:rPr>
          <w:b/>
          <w:bCs/>
          <w:sz w:val="23"/>
          <w:szCs w:val="23"/>
        </w:rPr>
        <w:t>а</w:t>
      </w:r>
      <w:r w:rsidRPr="00B95C84">
        <w:rPr>
          <w:b/>
          <w:bCs/>
          <w:sz w:val="23"/>
          <w:szCs w:val="23"/>
        </w:rPr>
        <w:t>ния:</w:t>
      </w:r>
    </w:p>
    <w:p w:rsidR="00CC4B1E" w:rsidRPr="00B95C84" w:rsidRDefault="00665BD8" w:rsidP="007D044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>
        <w:rPr>
          <w:bCs/>
          <w:sz w:val="23"/>
          <w:szCs w:val="23"/>
        </w:rPr>
        <w:t>По первому вопросу: За-46</w:t>
      </w:r>
      <w:r w:rsidR="0096688A">
        <w:rPr>
          <w:bCs/>
          <w:sz w:val="23"/>
          <w:szCs w:val="23"/>
        </w:rPr>
        <w:t xml:space="preserve"> </w:t>
      </w:r>
      <w:r w:rsidR="00D60B4E">
        <w:rPr>
          <w:bCs/>
          <w:sz w:val="23"/>
          <w:szCs w:val="23"/>
        </w:rPr>
        <w:t>477</w:t>
      </w:r>
      <w:r w:rsidR="00CC4B1E" w:rsidRPr="00B95C84">
        <w:rPr>
          <w:bCs/>
          <w:sz w:val="23"/>
          <w:szCs w:val="23"/>
        </w:rPr>
        <w:t xml:space="preserve"> голосов, Против – 0 голосов, Воздержался - </w:t>
      </w:r>
      <w:r w:rsidR="0096688A">
        <w:rPr>
          <w:sz w:val="23"/>
          <w:szCs w:val="23"/>
        </w:rPr>
        <w:t>0</w:t>
      </w:r>
      <w:r w:rsidR="00CC4B1E" w:rsidRPr="00B95C84">
        <w:rPr>
          <w:sz w:val="23"/>
          <w:szCs w:val="23"/>
        </w:rPr>
        <w:t xml:space="preserve"> голосов, </w:t>
      </w:r>
      <w:r w:rsidR="007D044A" w:rsidRPr="00B95C84">
        <w:rPr>
          <w:sz w:val="23"/>
          <w:szCs w:val="23"/>
        </w:rPr>
        <w:t>число голосов по недействительным бюллетеням:0 голосов.</w:t>
      </w:r>
    </w:p>
    <w:p w:rsidR="007D044A" w:rsidRPr="00B95C84" w:rsidRDefault="0096688A" w:rsidP="007D044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>
        <w:rPr>
          <w:bCs/>
          <w:sz w:val="23"/>
          <w:szCs w:val="23"/>
        </w:rPr>
        <w:t>По второму вопросу: За-</w:t>
      </w:r>
      <w:r w:rsidR="00665BD8">
        <w:rPr>
          <w:bCs/>
          <w:sz w:val="23"/>
          <w:szCs w:val="23"/>
        </w:rPr>
        <w:t>46 </w:t>
      </w:r>
      <w:r w:rsidR="00D60B4E">
        <w:rPr>
          <w:bCs/>
          <w:sz w:val="23"/>
          <w:szCs w:val="23"/>
        </w:rPr>
        <w:t>477</w:t>
      </w:r>
      <w:r w:rsidR="00665BD8" w:rsidRPr="00B95C84">
        <w:rPr>
          <w:bCs/>
          <w:sz w:val="23"/>
          <w:szCs w:val="23"/>
        </w:rPr>
        <w:t xml:space="preserve"> </w:t>
      </w:r>
      <w:r w:rsidR="007D044A" w:rsidRPr="00B95C84">
        <w:rPr>
          <w:bCs/>
          <w:sz w:val="23"/>
          <w:szCs w:val="23"/>
        </w:rPr>
        <w:t xml:space="preserve">голосов, Против – 0 голосов, Воздержался - </w:t>
      </w:r>
      <w:r>
        <w:rPr>
          <w:sz w:val="23"/>
          <w:szCs w:val="23"/>
        </w:rPr>
        <w:t>0</w:t>
      </w:r>
      <w:r w:rsidR="007D044A" w:rsidRPr="00B95C84">
        <w:rPr>
          <w:sz w:val="23"/>
          <w:szCs w:val="23"/>
        </w:rPr>
        <w:t xml:space="preserve"> голосов, число голосов по недействительным бюллетеням 0 голосов.</w:t>
      </w:r>
    </w:p>
    <w:p w:rsidR="007D044A" w:rsidRPr="00B95C84" w:rsidRDefault="007D044A" w:rsidP="007D044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 w:rsidRPr="00B95C84">
        <w:rPr>
          <w:bCs/>
          <w:sz w:val="23"/>
          <w:szCs w:val="23"/>
        </w:rPr>
        <w:t>По третьему вопросу: За-</w:t>
      </w:r>
      <w:r w:rsidR="00665BD8">
        <w:rPr>
          <w:sz w:val="23"/>
          <w:szCs w:val="23"/>
        </w:rPr>
        <w:t>46</w:t>
      </w:r>
      <w:r w:rsidR="0028250C">
        <w:rPr>
          <w:sz w:val="23"/>
          <w:szCs w:val="23"/>
        </w:rPr>
        <w:t xml:space="preserve"> </w:t>
      </w:r>
      <w:r w:rsidR="00D60B4E">
        <w:rPr>
          <w:sz w:val="23"/>
          <w:szCs w:val="23"/>
        </w:rPr>
        <w:t>477</w:t>
      </w:r>
      <w:r w:rsidR="0096688A">
        <w:rPr>
          <w:sz w:val="23"/>
          <w:szCs w:val="23"/>
        </w:rPr>
        <w:t> </w:t>
      </w:r>
      <w:r w:rsidRPr="00B95C84">
        <w:rPr>
          <w:sz w:val="23"/>
          <w:szCs w:val="23"/>
        </w:rPr>
        <w:t xml:space="preserve"> </w:t>
      </w:r>
      <w:r w:rsidRPr="00B95C84">
        <w:rPr>
          <w:bCs/>
          <w:sz w:val="23"/>
          <w:szCs w:val="23"/>
        </w:rPr>
        <w:t>голосов, Против – 0 голосов, Воздержался-0</w:t>
      </w:r>
      <w:r w:rsidRPr="00B95C84">
        <w:rPr>
          <w:sz w:val="23"/>
          <w:szCs w:val="23"/>
        </w:rPr>
        <w:t xml:space="preserve"> голосов, число голосов по недействительным бюллетеням:0 голосов.</w:t>
      </w:r>
    </w:p>
    <w:p w:rsidR="007D044A" w:rsidRPr="00B95C84" w:rsidRDefault="007D044A" w:rsidP="007D044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 w:rsidRPr="00B95C84">
        <w:rPr>
          <w:bCs/>
          <w:sz w:val="23"/>
          <w:szCs w:val="23"/>
        </w:rPr>
        <w:t>По четвертому вопросу: За-</w:t>
      </w:r>
      <w:r w:rsidR="0096688A">
        <w:rPr>
          <w:sz w:val="23"/>
          <w:szCs w:val="23"/>
        </w:rPr>
        <w:t>4</w:t>
      </w:r>
      <w:r w:rsidR="00665BD8">
        <w:rPr>
          <w:sz w:val="23"/>
          <w:szCs w:val="23"/>
        </w:rPr>
        <w:t>6</w:t>
      </w:r>
      <w:r w:rsidR="0096688A">
        <w:rPr>
          <w:sz w:val="23"/>
          <w:szCs w:val="23"/>
        </w:rPr>
        <w:t> </w:t>
      </w:r>
      <w:r w:rsidR="00D60B4E">
        <w:rPr>
          <w:sz w:val="23"/>
          <w:szCs w:val="23"/>
        </w:rPr>
        <w:t>477</w:t>
      </w:r>
      <w:r w:rsidRPr="00B95C84">
        <w:rPr>
          <w:sz w:val="23"/>
          <w:szCs w:val="23"/>
        </w:rPr>
        <w:t xml:space="preserve"> </w:t>
      </w:r>
      <w:r w:rsidRPr="00B95C84">
        <w:rPr>
          <w:bCs/>
          <w:sz w:val="23"/>
          <w:szCs w:val="23"/>
        </w:rPr>
        <w:t xml:space="preserve">голосов, Против – </w:t>
      </w:r>
      <w:r w:rsidR="00FD3FA0">
        <w:rPr>
          <w:bCs/>
          <w:sz w:val="23"/>
          <w:szCs w:val="23"/>
        </w:rPr>
        <w:t>0</w:t>
      </w:r>
      <w:r w:rsidRPr="00B95C84">
        <w:rPr>
          <w:bCs/>
          <w:sz w:val="23"/>
          <w:szCs w:val="23"/>
        </w:rPr>
        <w:t xml:space="preserve"> голосов, Воздержался-0</w:t>
      </w:r>
      <w:r w:rsidRPr="00B95C84">
        <w:rPr>
          <w:sz w:val="23"/>
          <w:szCs w:val="23"/>
        </w:rPr>
        <w:t xml:space="preserve"> голосов, чи</w:t>
      </w:r>
      <w:r w:rsidRPr="00B95C84">
        <w:rPr>
          <w:sz w:val="23"/>
          <w:szCs w:val="23"/>
        </w:rPr>
        <w:t>с</w:t>
      </w:r>
      <w:r w:rsidRPr="00B95C84">
        <w:rPr>
          <w:sz w:val="23"/>
          <w:szCs w:val="23"/>
        </w:rPr>
        <w:t>ло голосов по недействительным бюллетеням: 0 голосов.</w:t>
      </w:r>
    </w:p>
    <w:p w:rsidR="002E590C" w:rsidRPr="00B95C84" w:rsidRDefault="007D044A" w:rsidP="007D044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 w:rsidRPr="00B95C84">
        <w:rPr>
          <w:bCs/>
          <w:sz w:val="23"/>
          <w:szCs w:val="23"/>
        </w:rPr>
        <w:t>По пятому вопросу</w:t>
      </w:r>
      <w:r w:rsidR="0028250C">
        <w:rPr>
          <w:bCs/>
          <w:sz w:val="23"/>
          <w:szCs w:val="23"/>
        </w:rPr>
        <w:t xml:space="preserve">: </w:t>
      </w:r>
      <w:r w:rsidRPr="00B95C84">
        <w:rPr>
          <w:bCs/>
          <w:sz w:val="23"/>
          <w:szCs w:val="23"/>
        </w:rPr>
        <w:t xml:space="preserve"> Против – 0 голосов, Воздержался-0</w:t>
      </w:r>
      <w:r w:rsidRPr="00B95C84">
        <w:rPr>
          <w:sz w:val="23"/>
          <w:szCs w:val="23"/>
        </w:rPr>
        <w:t xml:space="preserve"> голосов, число голосов по неде</w:t>
      </w:r>
      <w:r w:rsidRPr="00B95C84">
        <w:rPr>
          <w:sz w:val="23"/>
          <w:szCs w:val="23"/>
        </w:rPr>
        <w:t>й</w:t>
      </w:r>
      <w:r w:rsidRPr="00B95C84">
        <w:rPr>
          <w:sz w:val="23"/>
          <w:szCs w:val="23"/>
        </w:rPr>
        <w:t>ствительным бюллетеням:0 голосов.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3"/>
        <w:gridCol w:w="2693"/>
      </w:tblGrid>
      <w:tr w:rsidR="002E590C" w:rsidRPr="00B95C84" w:rsidTr="002E590C">
        <w:tc>
          <w:tcPr>
            <w:tcW w:w="4993" w:type="dxa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5"/>
              <w:rPr>
                <w:b/>
                <w:i/>
                <w:sz w:val="23"/>
                <w:szCs w:val="23"/>
              </w:rPr>
            </w:pPr>
            <w:r w:rsidRPr="00B95C84">
              <w:rPr>
                <w:b/>
                <w:i/>
                <w:sz w:val="23"/>
                <w:szCs w:val="23"/>
              </w:rPr>
              <w:t>ФИО кандидата</w:t>
            </w:r>
          </w:p>
        </w:tc>
        <w:tc>
          <w:tcPr>
            <w:tcW w:w="2693" w:type="dxa"/>
            <w:vAlign w:val="center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b/>
                <w:bCs/>
                <w:i/>
                <w:iCs/>
                <w:sz w:val="23"/>
                <w:szCs w:val="23"/>
              </w:rPr>
            </w:pPr>
            <w:r w:rsidRPr="00B95C84">
              <w:rPr>
                <w:b/>
                <w:bCs/>
                <w:i/>
                <w:iCs/>
                <w:sz w:val="23"/>
                <w:szCs w:val="23"/>
              </w:rPr>
              <w:t>Число голосов «ЗА»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r w:rsidRPr="00B95C84">
              <w:rPr>
                <w:bCs/>
                <w:sz w:val="23"/>
                <w:szCs w:val="23"/>
              </w:rPr>
              <w:t>Хан Виталий Валентинович</w:t>
            </w:r>
          </w:p>
        </w:tc>
        <w:tc>
          <w:tcPr>
            <w:tcW w:w="2693" w:type="dxa"/>
            <w:vAlign w:val="center"/>
          </w:tcPr>
          <w:p w:rsidR="002E590C" w:rsidRPr="00B95C84" w:rsidRDefault="00665BD8" w:rsidP="00D60B4E">
            <w:pPr>
              <w:widowControl w:val="0"/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46</w:t>
            </w:r>
            <w:r w:rsidR="002E590C"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D60B4E">
              <w:rPr>
                <w:b/>
                <w:bCs/>
                <w:i/>
                <w:iCs/>
                <w:snapToGrid w:val="0"/>
                <w:sz w:val="23"/>
                <w:szCs w:val="23"/>
              </w:rPr>
              <w:t>697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8250C" w:rsidP="002E590C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Бастрыкин</w:t>
            </w:r>
            <w:proofErr w:type="spellEnd"/>
            <w:r>
              <w:rPr>
                <w:bCs/>
                <w:sz w:val="23"/>
                <w:szCs w:val="23"/>
              </w:rPr>
              <w:t xml:space="preserve"> Владимир Владимирович</w:t>
            </w:r>
          </w:p>
        </w:tc>
        <w:tc>
          <w:tcPr>
            <w:tcW w:w="2693" w:type="dxa"/>
          </w:tcPr>
          <w:p w:rsidR="002E590C" w:rsidRPr="00B95C84" w:rsidRDefault="00665BD8" w:rsidP="00D60B4E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46</w:t>
            </w:r>
            <w:r w:rsidR="002E590C"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28250C">
              <w:rPr>
                <w:b/>
                <w:bCs/>
                <w:i/>
                <w:iCs/>
                <w:snapToGrid w:val="0"/>
                <w:sz w:val="23"/>
                <w:szCs w:val="23"/>
              </w:rPr>
              <w:t>4</w:t>
            </w:r>
            <w:r w:rsidR="00D60B4E">
              <w:rPr>
                <w:b/>
                <w:bCs/>
                <w:i/>
                <w:iCs/>
                <w:snapToGrid w:val="0"/>
                <w:sz w:val="23"/>
                <w:szCs w:val="23"/>
              </w:rPr>
              <w:t>22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083E78" w:rsidP="002E590C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proofErr w:type="spellStart"/>
            <w:r>
              <w:rPr>
                <w:bCs/>
                <w:sz w:val="23"/>
                <w:szCs w:val="23"/>
              </w:rPr>
              <w:t>Критонов</w:t>
            </w:r>
            <w:proofErr w:type="spellEnd"/>
            <w:r>
              <w:rPr>
                <w:bCs/>
                <w:sz w:val="23"/>
                <w:szCs w:val="23"/>
              </w:rPr>
              <w:t xml:space="preserve"> Дмитрий Васильевич</w:t>
            </w:r>
          </w:p>
        </w:tc>
        <w:tc>
          <w:tcPr>
            <w:tcW w:w="2693" w:type="dxa"/>
          </w:tcPr>
          <w:p w:rsidR="002E590C" w:rsidRPr="00B95C84" w:rsidRDefault="00665BD8" w:rsidP="00D60B4E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46</w:t>
            </w:r>
            <w:r w:rsidR="002E590C"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28250C">
              <w:rPr>
                <w:b/>
                <w:bCs/>
                <w:i/>
                <w:iCs/>
                <w:snapToGrid w:val="0"/>
                <w:sz w:val="23"/>
                <w:szCs w:val="23"/>
              </w:rPr>
              <w:t>4</w:t>
            </w:r>
            <w:r w:rsidR="00D60B4E">
              <w:rPr>
                <w:b/>
                <w:bCs/>
                <w:i/>
                <w:iCs/>
                <w:snapToGrid w:val="0"/>
                <w:sz w:val="23"/>
                <w:szCs w:val="23"/>
              </w:rPr>
              <w:t>22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4"/>
              </w:numPr>
              <w:shd w:val="clear" w:color="auto" w:fill="FFFFFF"/>
              <w:jc w:val="both"/>
              <w:rPr>
                <w:sz w:val="23"/>
                <w:szCs w:val="23"/>
              </w:rPr>
            </w:pPr>
            <w:r w:rsidRPr="00B95C84">
              <w:rPr>
                <w:bCs/>
                <w:sz w:val="23"/>
                <w:szCs w:val="23"/>
              </w:rPr>
              <w:t>Храмов Анатолий Владимирович</w:t>
            </w:r>
          </w:p>
        </w:tc>
        <w:tc>
          <w:tcPr>
            <w:tcW w:w="2693" w:type="dxa"/>
          </w:tcPr>
          <w:p w:rsidR="002E590C" w:rsidRPr="00B95C84" w:rsidRDefault="00665BD8" w:rsidP="00D60B4E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46</w:t>
            </w:r>
            <w:r w:rsidR="007B3626"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28250C">
              <w:rPr>
                <w:b/>
                <w:bCs/>
                <w:i/>
                <w:iCs/>
                <w:snapToGrid w:val="0"/>
                <w:sz w:val="23"/>
                <w:szCs w:val="23"/>
              </w:rPr>
              <w:t>4</w:t>
            </w:r>
            <w:r w:rsidR="00D60B4E">
              <w:rPr>
                <w:b/>
                <w:bCs/>
                <w:i/>
                <w:iCs/>
                <w:snapToGrid w:val="0"/>
                <w:sz w:val="23"/>
                <w:szCs w:val="23"/>
              </w:rPr>
              <w:t>22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4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Короткова Лариса Леонидовна</w:t>
            </w:r>
          </w:p>
        </w:tc>
        <w:tc>
          <w:tcPr>
            <w:tcW w:w="2693" w:type="dxa"/>
          </w:tcPr>
          <w:p w:rsidR="002E590C" w:rsidRPr="00665BD8" w:rsidRDefault="00665BD8" w:rsidP="00D60B4E">
            <w:pPr>
              <w:ind w:left="34"/>
              <w:rPr>
                <w:b/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         </w:t>
            </w:r>
            <w:r>
              <w:rPr>
                <w:b/>
                <w:i/>
                <w:sz w:val="23"/>
                <w:szCs w:val="23"/>
              </w:rPr>
              <w:t xml:space="preserve">46 </w:t>
            </w:r>
            <w:r w:rsidR="0028250C">
              <w:rPr>
                <w:b/>
                <w:i/>
                <w:sz w:val="23"/>
                <w:szCs w:val="23"/>
              </w:rPr>
              <w:t>4</w:t>
            </w:r>
            <w:r w:rsidR="00D60B4E">
              <w:rPr>
                <w:b/>
                <w:i/>
                <w:sz w:val="23"/>
                <w:szCs w:val="23"/>
              </w:rPr>
              <w:t>22</w:t>
            </w:r>
          </w:p>
        </w:tc>
      </w:tr>
    </w:tbl>
    <w:p w:rsidR="0096688A" w:rsidRDefault="007D044A" w:rsidP="0096688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 w:rsidRPr="00B95C84">
        <w:rPr>
          <w:bCs/>
          <w:sz w:val="23"/>
          <w:szCs w:val="23"/>
        </w:rPr>
        <w:t>По шестому вопросу:</w:t>
      </w:r>
      <w:r w:rsidR="002E590C" w:rsidRPr="002E590C">
        <w:rPr>
          <w:bCs/>
          <w:sz w:val="23"/>
          <w:szCs w:val="23"/>
        </w:rPr>
        <w:t xml:space="preserve"> </w:t>
      </w:r>
      <w:r w:rsidR="00665BD8">
        <w:rPr>
          <w:bCs/>
          <w:sz w:val="23"/>
          <w:szCs w:val="23"/>
        </w:rPr>
        <w:t>За- 46</w:t>
      </w:r>
      <w:r w:rsidR="002E590C">
        <w:rPr>
          <w:bCs/>
          <w:sz w:val="23"/>
          <w:szCs w:val="23"/>
        </w:rPr>
        <w:t> </w:t>
      </w:r>
      <w:r w:rsidR="00D60B4E">
        <w:rPr>
          <w:bCs/>
          <w:sz w:val="23"/>
          <w:szCs w:val="23"/>
        </w:rPr>
        <w:t>477</w:t>
      </w:r>
      <w:r w:rsidR="002E590C">
        <w:rPr>
          <w:bCs/>
          <w:sz w:val="23"/>
          <w:szCs w:val="23"/>
        </w:rPr>
        <w:t xml:space="preserve"> голосов</w:t>
      </w:r>
      <w:proofErr w:type="gramStart"/>
      <w:r w:rsidRPr="00B95C84">
        <w:rPr>
          <w:bCs/>
          <w:sz w:val="23"/>
          <w:szCs w:val="23"/>
        </w:rPr>
        <w:t xml:space="preserve"> П</w:t>
      </w:r>
      <w:proofErr w:type="gramEnd"/>
      <w:r w:rsidRPr="00B95C84">
        <w:rPr>
          <w:bCs/>
          <w:sz w:val="23"/>
          <w:szCs w:val="23"/>
        </w:rPr>
        <w:t xml:space="preserve">ротив </w:t>
      </w:r>
      <w:r w:rsidR="002E590C">
        <w:rPr>
          <w:bCs/>
          <w:sz w:val="23"/>
          <w:szCs w:val="23"/>
        </w:rPr>
        <w:t>всех пр</w:t>
      </w:r>
      <w:r w:rsidR="005A11F7">
        <w:rPr>
          <w:bCs/>
          <w:sz w:val="23"/>
          <w:szCs w:val="23"/>
        </w:rPr>
        <w:t>о</w:t>
      </w:r>
      <w:r w:rsidR="002E590C">
        <w:rPr>
          <w:bCs/>
          <w:sz w:val="23"/>
          <w:szCs w:val="23"/>
        </w:rPr>
        <w:t>голосовало– 0 голосов, Воздерж</w:t>
      </w:r>
      <w:r w:rsidR="002E590C">
        <w:rPr>
          <w:bCs/>
          <w:sz w:val="23"/>
          <w:szCs w:val="23"/>
        </w:rPr>
        <w:t>а</w:t>
      </w:r>
      <w:r w:rsidR="002E590C">
        <w:rPr>
          <w:bCs/>
          <w:sz w:val="23"/>
          <w:szCs w:val="23"/>
        </w:rPr>
        <w:t>лись от голосования</w:t>
      </w:r>
      <w:r w:rsidRPr="00B95C84">
        <w:rPr>
          <w:bCs/>
          <w:sz w:val="23"/>
          <w:szCs w:val="23"/>
        </w:rPr>
        <w:t>-0</w:t>
      </w:r>
      <w:r w:rsidRPr="00B95C84">
        <w:rPr>
          <w:sz w:val="23"/>
          <w:szCs w:val="23"/>
        </w:rPr>
        <w:t xml:space="preserve"> голосов, число голосов по недействительным бюллетеням:0 голосов.</w:t>
      </w:r>
    </w:p>
    <w:p w:rsidR="0096688A" w:rsidRPr="0096688A" w:rsidRDefault="0096688A" w:rsidP="0096688A">
      <w:pPr>
        <w:numPr>
          <w:ilvl w:val="0"/>
          <w:numId w:val="10"/>
        </w:numPr>
        <w:overflowPunct/>
        <w:ind w:left="426"/>
        <w:jc w:val="both"/>
        <w:textAlignment w:val="auto"/>
        <w:rPr>
          <w:bCs/>
          <w:sz w:val="23"/>
          <w:szCs w:val="23"/>
        </w:rPr>
      </w:pPr>
      <w:r>
        <w:rPr>
          <w:bCs/>
          <w:sz w:val="23"/>
          <w:szCs w:val="23"/>
        </w:rPr>
        <w:t>По седьмому вопросу</w:t>
      </w:r>
      <w:r w:rsidRPr="0096688A">
        <w:rPr>
          <w:bCs/>
          <w:sz w:val="23"/>
          <w:szCs w:val="23"/>
        </w:rPr>
        <w:t xml:space="preserve">: </w:t>
      </w:r>
      <w:r>
        <w:rPr>
          <w:bCs/>
          <w:sz w:val="23"/>
          <w:szCs w:val="23"/>
        </w:rPr>
        <w:t>За-</w:t>
      </w:r>
      <w:r w:rsidR="002E4C9E">
        <w:rPr>
          <w:bCs/>
          <w:sz w:val="23"/>
          <w:szCs w:val="23"/>
        </w:rPr>
        <w:t>2</w:t>
      </w:r>
      <w:r w:rsidR="00D60B4E">
        <w:rPr>
          <w:bCs/>
          <w:sz w:val="23"/>
          <w:szCs w:val="23"/>
        </w:rPr>
        <w:t>7</w:t>
      </w:r>
      <w:r w:rsidR="002E590C">
        <w:rPr>
          <w:bCs/>
          <w:sz w:val="23"/>
          <w:szCs w:val="23"/>
        </w:rPr>
        <w:t xml:space="preserve"> </w:t>
      </w:r>
      <w:r w:rsidR="00D60B4E">
        <w:rPr>
          <w:bCs/>
          <w:sz w:val="23"/>
          <w:szCs w:val="23"/>
        </w:rPr>
        <w:t>943</w:t>
      </w:r>
      <w:r>
        <w:rPr>
          <w:bCs/>
          <w:sz w:val="23"/>
          <w:szCs w:val="23"/>
        </w:rPr>
        <w:t xml:space="preserve"> голосов,</w:t>
      </w:r>
      <w:r w:rsidR="006F7AE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Против-0 голосов, Воздержался-</w:t>
      </w:r>
      <w:r w:rsidR="002E590C">
        <w:rPr>
          <w:bCs/>
          <w:sz w:val="23"/>
          <w:szCs w:val="23"/>
        </w:rPr>
        <w:t>0</w:t>
      </w:r>
      <w:r w:rsidR="006F7AE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голосов,</w:t>
      </w:r>
    </w:p>
    <w:p w:rsidR="002E590C" w:rsidRDefault="0096688A" w:rsidP="0096688A">
      <w:pPr>
        <w:overflowPunct/>
        <w:ind w:left="284"/>
        <w:jc w:val="both"/>
        <w:textAlignment w:val="auto"/>
        <w:rPr>
          <w:bCs/>
          <w:sz w:val="23"/>
          <w:szCs w:val="23"/>
        </w:rPr>
      </w:pPr>
      <w:r w:rsidRPr="00B95C84">
        <w:rPr>
          <w:sz w:val="23"/>
          <w:szCs w:val="23"/>
        </w:rPr>
        <w:lastRenderedPageBreak/>
        <w:t xml:space="preserve"> число голосов по недействительным бюллетеням:0 голосов.</w:t>
      </w:r>
    </w:p>
    <w:tbl>
      <w:tblPr>
        <w:tblW w:w="995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3"/>
        <w:gridCol w:w="2126"/>
        <w:gridCol w:w="1418"/>
        <w:gridCol w:w="1418"/>
      </w:tblGrid>
      <w:tr w:rsidR="002E590C" w:rsidRPr="00B95C84" w:rsidTr="002E590C">
        <w:tc>
          <w:tcPr>
            <w:tcW w:w="4993" w:type="dxa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5"/>
              <w:rPr>
                <w:b/>
                <w:i/>
                <w:sz w:val="23"/>
                <w:szCs w:val="23"/>
              </w:rPr>
            </w:pPr>
            <w:r w:rsidRPr="00B95C84">
              <w:rPr>
                <w:b/>
                <w:i/>
                <w:sz w:val="23"/>
                <w:szCs w:val="23"/>
              </w:rPr>
              <w:t>ФИО кандидата</w:t>
            </w:r>
          </w:p>
        </w:tc>
        <w:tc>
          <w:tcPr>
            <w:tcW w:w="2126" w:type="dxa"/>
            <w:vAlign w:val="center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b/>
                <w:bCs/>
                <w:i/>
                <w:iCs/>
                <w:sz w:val="23"/>
                <w:szCs w:val="23"/>
              </w:rPr>
            </w:pPr>
            <w:r w:rsidRPr="00B95C84">
              <w:rPr>
                <w:b/>
                <w:bCs/>
                <w:i/>
                <w:iCs/>
                <w:sz w:val="23"/>
                <w:szCs w:val="23"/>
              </w:rPr>
              <w:t>Число голосов «ЗА»</w:t>
            </w:r>
          </w:p>
        </w:tc>
        <w:tc>
          <w:tcPr>
            <w:tcW w:w="1418" w:type="dxa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b/>
                <w:bCs/>
                <w:i/>
                <w:iCs/>
                <w:sz w:val="23"/>
                <w:szCs w:val="23"/>
              </w:rPr>
            </w:pPr>
            <w:r w:rsidRPr="00B95C84">
              <w:rPr>
                <w:b/>
                <w:bCs/>
                <w:i/>
                <w:iCs/>
                <w:sz w:val="23"/>
                <w:szCs w:val="23"/>
              </w:rPr>
              <w:t>Число г</w:t>
            </w:r>
            <w:r w:rsidRPr="00B95C84">
              <w:rPr>
                <w:b/>
                <w:bCs/>
                <w:i/>
                <w:iCs/>
                <w:sz w:val="23"/>
                <w:szCs w:val="23"/>
              </w:rPr>
              <w:t>о</w:t>
            </w:r>
            <w:r w:rsidRPr="00B95C84">
              <w:rPr>
                <w:b/>
                <w:bCs/>
                <w:i/>
                <w:iCs/>
                <w:sz w:val="23"/>
                <w:szCs w:val="23"/>
              </w:rPr>
              <w:t>лосов «</w:t>
            </w:r>
            <w:r>
              <w:rPr>
                <w:b/>
                <w:bCs/>
                <w:i/>
                <w:iCs/>
                <w:sz w:val="23"/>
                <w:szCs w:val="23"/>
              </w:rPr>
              <w:t>ПРОТИВ</w:t>
            </w:r>
            <w:r w:rsidRPr="00B95C84">
              <w:rPr>
                <w:b/>
                <w:bCs/>
                <w:i/>
                <w:iCs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2E590C" w:rsidRPr="00B95C84" w:rsidRDefault="002E590C" w:rsidP="002E590C">
            <w:pPr>
              <w:keepNext/>
              <w:overflowPunct/>
              <w:autoSpaceDE/>
              <w:autoSpaceDN/>
              <w:adjustRightInd/>
              <w:jc w:val="center"/>
              <w:textAlignment w:val="auto"/>
              <w:outlineLvl w:val="2"/>
              <w:rPr>
                <w:b/>
                <w:bCs/>
                <w:i/>
                <w:iCs/>
                <w:sz w:val="23"/>
                <w:szCs w:val="23"/>
              </w:rPr>
            </w:pPr>
            <w:r w:rsidRPr="00B95C84">
              <w:rPr>
                <w:b/>
                <w:bCs/>
                <w:i/>
                <w:iCs/>
                <w:sz w:val="23"/>
                <w:szCs w:val="23"/>
              </w:rPr>
              <w:t>Число г</w:t>
            </w:r>
            <w:r w:rsidRPr="00B95C84">
              <w:rPr>
                <w:b/>
                <w:bCs/>
                <w:i/>
                <w:iCs/>
                <w:sz w:val="23"/>
                <w:szCs w:val="23"/>
              </w:rPr>
              <w:t>о</w:t>
            </w:r>
            <w:r>
              <w:rPr>
                <w:b/>
                <w:bCs/>
                <w:i/>
                <w:iCs/>
                <w:sz w:val="23"/>
                <w:szCs w:val="23"/>
              </w:rPr>
              <w:t>лосов «</w:t>
            </w:r>
            <w:r w:rsidRPr="006E6EEE">
              <w:rPr>
                <w:b/>
                <w:bCs/>
                <w:i/>
                <w:iCs/>
                <w:sz w:val="20"/>
              </w:rPr>
              <w:t>ВОЗДЕ</w:t>
            </w:r>
            <w:r w:rsidRPr="006E6EEE">
              <w:rPr>
                <w:b/>
                <w:bCs/>
                <w:i/>
                <w:iCs/>
                <w:sz w:val="20"/>
              </w:rPr>
              <w:t>Р</w:t>
            </w:r>
            <w:r w:rsidRPr="006E6EEE">
              <w:rPr>
                <w:b/>
                <w:bCs/>
                <w:i/>
                <w:iCs/>
                <w:sz w:val="20"/>
              </w:rPr>
              <w:t>ЖАЛСЯ»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Андриянова Марина Борисовна</w:t>
            </w:r>
          </w:p>
        </w:tc>
        <w:tc>
          <w:tcPr>
            <w:tcW w:w="2126" w:type="dxa"/>
            <w:vAlign w:val="center"/>
          </w:tcPr>
          <w:p w:rsidR="002E590C" w:rsidRPr="00B95C84" w:rsidRDefault="002E590C" w:rsidP="00F33723">
            <w:pPr>
              <w:widowControl w:val="0"/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2</w:t>
            </w:r>
            <w:r w:rsidR="00F33723">
              <w:rPr>
                <w:b/>
                <w:bCs/>
                <w:i/>
                <w:iCs/>
                <w:snapToGrid w:val="0"/>
                <w:sz w:val="23"/>
                <w:szCs w:val="23"/>
              </w:rPr>
              <w:t>7</w:t>
            </w: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F33723">
              <w:rPr>
                <w:b/>
                <w:bCs/>
                <w:i/>
                <w:iCs/>
                <w:snapToGrid w:val="0"/>
                <w:sz w:val="23"/>
                <w:szCs w:val="23"/>
              </w:rPr>
              <w:t>943</w:t>
            </w:r>
          </w:p>
        </w:tc>
        <w:tc>
          <w:tcPr>
            <w:tcW w:w="1418" w:type="dxa"/>
          </w:tcPr>
          <w:p w:rsidR="002E590C" w:rsidRDefault="002E590C" w:rsidP="002E590C">
            <w:pPr>
              <w:widowControl w:val="0"/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  <w:tc>
          <w:tcPr>
            <w:tcW w:w="1418" w:type="dxa"/>
          </w:tcPr>
          <w:p w:rsidR="002E590C" w:rsidRDefault="002E590C" w:rsidP="002E590C">
            <w:pPr>
              <w:widowControl w:val="0"/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4C9E" w:rsidP="002E590C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Филатова Юлия Сергеевна</w:t>
            </w:r>
          </w:p>
        </w:tc>
        <w:tc>
          <w:tcPr>
            <w:tcW w:w="2126" w:type="dxa"/>
          </w:tcPr>
          <w:p w:rsidR="002E590C" w:rsidRPr="00B95C84" w:rsidRDefault="002E590C" w:rsidP="00F33723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2</w:t>
            </w:r>
            <w:r w:rsidR="00F33723">
              <w:rPr>
                <w:b/>
                <w:bCs/>
                <w:i/>
                <w:iCs/>
                <w:snapToGrid w:val="0"/>
                <w:sz w:val="23"/>
                <w:szCs w:val="23"/>
              </w:rPr>
              <w:t>7</w:t>
            </w: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F33723">
              <w:rPr>
                <w:b/>
                <w:bCs/>
                <w:i/>
                <w:iCs/>
                <w:snapToGrid w:val="0"/>
                <w:sz w:val="23"/>
                <w:szCs w:val="23"/>
              </w:rPr>
              <w:t>943</w:t>
            </w:r>
          </w:p>
        </w:tc>
        <w:tc>
          <w:tcPr>
            <w:tcW w:w="1418" w:type="dxa"/>
          </w:tcPr>
          <w:p w:rsidR="002E590C" w:rsidRDefault="002E590C" w:rsidP="002E590C">
            <w:pPr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  <w:tc>
          <w:tcPr>
            <w:tcW w:w="1418" w:type="dxa"/>
          </w:tcPr>
          <w:p w:rsidR="002E590C" w:rsidRDefault="002E590C" w:rsidP="002E590C">
            <w:pPr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</w:tr>
      <w:tr w:rsidR="002E590C" w:rsidRPr="00B95C84" w:rsidTr="002E590C">
        <w:trPr>
          <w:trHeight w:hRule="exact" w:val="284"/>
        </w:trPr>
        <w:tc>
          <w:tcPr>
            <w:tcW w:w="4993" w:type="dxa"/>
          </w:tcPr>
          <w:p w:rsidR="002E590C" w:rsidRPr="00B95C84" w:rsidRDefault="002E590C" w:rsidP="002E590C">
            <w:pPr>
              <w:numPr>
                <w:ilvl w:val="0"/>
                <w:numId w:val="18"/>
              </w:numPr>
              <w:shd w:val="clear" w:color="auto" w:fill="FFFFFF"/>
              <w:jc w:val="both"/>
              <w:rPr>
                <w:bCs/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Пряхина Ирина Ивановна</w:t>
            </w:r>
          </w:p>
        </w:tc>
        <w:tc>
          <w:tcPr>
            <w:tcW w:w="2126" w:type="dxa"/>
          </w:tcPr>
          <w:p w:rsidR="002E590C" w:rsidRPr="00B95C84" w:rsidRDefault="002E590C" w:rsidP="00F33723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2</w:t>
            </w:r>
            <w:r w:rsidR="00F33723">
              <w:rPr>
                <w:b/>
                <w:bCs/>
                <w:i/>
                <w:iCs/>
                <w:snapToGrid w:val="0"/>
                <w:sz w:val="23"/>
                <w:szCs w:val="23"/>
              </w:rPr>
              <w:t>7</w:t>
            </w: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 xml:space="preserve"> </w:t>
            </w:r>
            <w:r w:rsidR="00F33723">
              <w:rPr>
                <w:b/>
                <w:bCs/>
                <w:i/>
                <w:iCs/>
                <w:snapToGrid w:val="0"/>
                <w:sz w:val="23"/>
                <w:szCs w:val="23"/>
              </w:rPr>
              <w:t>943</w:t>
            </w:r>
          </w:p>
        </w:tc>
        <w:tc>
          <w:tcPr>
            <w:tcW w:w="1418" w:type="dxa"/>
          </w:tcPr>
          <w:p w:rsidR="002E590C" w:rsidRDefault="002E590C" w:rsidP="002E590C">
            <w:pPr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  <w:tc>
          <w:tcPr>
            <w:tcW w:w="1418" w:type="dxa"/>
          </w:tcPr>
          <w:p w:rsidR="002E590C" w:rsidRDefault="002E590C" w:rsidP="002E590C">
            <w:pPr>
              <w:jc w:val="center"/>
              <w:rPr>
                <w:b/>
                <w:bCs/>
                <w:i/>
                <w:iCs/>
                <w:snapToGrid w:val="0"/>
                <w:sz w:val="23"/>
                <w:szCs w:val="23"/>
              </w:rPr>
            </w:pPr>
            <w:r>
              <w:rPr>
                <w:b/>
                <w:bCs/>
                <w:i/>
                <w:iCs/>
                <w:snapToGrid w:val="0"/>
                <w:sz w:val="23"/>
                <w:szCs w:val="23"/>
              </w:rPr>
              <w:t>0</w:t>
            </w:r>
          </w:p>
        </w:tc>
      </w:tr>
    </w:tbl>
    <w:p w:rsidR="002E590C" w:rsidRDefault="002E590C" w:rsidP="002E590C">
      <w:pPr>
        <w:rPr>
          <w:sz w:val="16"/>
          <w:szCs w:val="16"/>
        </w:rPr>
      </w:pPr>
      <w:r>
        <w:rPr>
          <w:sz w:val="16"/>
          <w:szCs w:val="16"/>
        </w:rPr>
        <w:t>При подсчете не учитывалось 1</w:t>
      </w:r>
      <w:r w:rsidR="00861AA2">
        <w:rPr>
          <w:sz w:val="16"/>
          <w:szCs w:val="16"/>
        </w:rPr>
        <w:t xml:space="preserve">8 </w:t>
      </w:r>
      <w:r w:rsidR="00E0782F">
        <w:rPr>
          <w:sz w:val="16"/>
          <w:szCs w:val="16"/>
        </w:rPr>
        <w:t>53</w:t>
      </w:r>
      <w:r w:rsidR="00083E78">
        <w:rPr>
          <w:sz w:val="16"/>
          <w:szCs w:val="16"/>
        </w:rPr>
        <w:t>4</w:t>
      </w:r>
      <w:r>
        <w:rPr>
          <w:sz w:val="16"/>
          <w:szCs w:val="16"/>
        </w:rPr>
        <w:t xml:space="preserve"> голос</w:t>
      </w:r>
      <w:r w:rsidR="00E0782F">
        <w:rPr>
          <w:sz w:val="16"/>
          <w:szCs w:val="16"/>
        </w:rPr>
        <w:t>а</w:t>
      </w:r>
      <w:r>
        <w:rPr>
          <w:sz w:val="16"/>
          <w:szCs w:val="16"/>
        </w:rPr>
        <w:t xml:space="preserve">, так как согласно п.6 ст. 85 Федерального закона «Об акционерных обществах» акции, </w:t>
      </w:r>
      <w:proofErr w:type="gramStart"/>
      <w:r>
        <w:rPr>
          <w:sz w:val="16"/>
          <w:szCs w:val="16"/>
        </w:rPr>
        <w:t>при</w:t>
      </w:r>
      <w:proofErr w:type="gramEnd"/>
      <w:r>
        <w:rPr>
          <w:sz w:val="16"/>
          <w:szCs w:val="16"/>
        </w:rPr>
        <w:t xml:space="preserve">   </w:t>
      </w:r>
      <w:proofErr w:type="gramStart"/>
      <w:r>
        <w:rPr>
          <w:sz w:val="16"/>
          <w:szCs w:val="16"/>
        </w:rPr>
        <w:t>надлежащие</w:t>
      </w:r>
      <w:proofErr w:type="gramEnd"/>
      <w:r>
        <w:rPr>
          <w:sz w:val="16"/>
          <w:szCs w:val="16"/>
        </w:rPr>
        <w:t xml:space="preserve"> членам совета директоров (наблюдательного совета) общества или лицам, занимающим должности в органах управления о</w:t>
      </w:r>
      <w:r>
        <w:rPr>
          <w:sz w:val="16"/>
          <w:szCs w:val="16"/>
        </w:rPr>
        <w:t>б</w:t>
      </w:r>
      <w:r>
        <w:rPr>
          <w:sz w:val="16"/>
          <w:szCs w:val="16"/>
        </w:rPr>
        <w:t>щества, не могут участвовать в голосовании при избрании членов ревизионной комиссии (ревизора) общества.</w:t>
      </w:r>
    </w:p>
    <w:p w:rsidR="002E590C" w:rsidRPr="00273421" w:rsidRDefault="0096688A" w:rsidP="002E590C">
      <w:pPr>
        <w:overflowPunct/>
        <w:jc w:val="both"/>
        <w:textAlignment w:val="auto"/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8. По восьмому</w:t>
      </w:r>
      <w:r w:rsidR="007D044A" w:rsidRPr="00B95C84">
        <w:rPr>
          <w:bCs/>
          <w:sz w:val="23"/>
          <w:szCs w:val="23"/>
        </w:rPr>
        <w:t xml:space="preserve"> вопросу:</w:t>
      </w:r>
      <w:r w:rsidR="002E590C" w:rsidRPr="002E590C">
        <w:rPr>
          <w:bCs/>
          <w:sz w:val="23"/>
          <w:szCs w:val="23"/>
        </w:rPr>
        <w:t xml:space="preserve"> </w:t>
      </w:r>
      <w:r w:rsidR="00665BD8">
        <w:rPr>
          <w:bCs/>
          <w:sz w:val="23"/>
          <w:szCs w:val="23"/>
        </w:rPr>
        <w:t>За- 46</w:t>
      </w:r>
      <w:r w:rsidR="002E590C">
        <w:rPr>
          <w:bCs/>
          <w:sz w:val="23"/>
          <w:szCs w:val="23"/>
        </w:rPr>
        <w:t> </w:t>
      </w:r>
      <w:r w:rsidR="00F33723">
        <w:rPr>
          <w:bCs/>
          <w:sz w:val="23"/>
          <w:szCs w:val="23"/>
        </w:rPr>
        <w:t>477</w:t>
      </w:r>
      <w:r w:rsidR="002E590C">
        <w:rPr>
          <w:bCs/>
          <w:sz w:val="23"/>
          <w:szCs w:val="23"/>
        </w:rPr>
        <w:t xml:space="preserve"> голосов, Против-0 голосов, Воздержался-0 голосов,</w:t>
      </w:r>
    </w:p>
    <w:p w:rsidR="007D044A" w:rsidRDefault="002E590C" w:rsidP="002E590C">
      <w:pPr>
        <w:overflowPunct/>
        <w:jc w:val="both"/>
        <w:textAlignment w:val="auto"/>
        <w:rPr>
          <w:sz w:val="23"/>
          <w:szCs w:val="23"/>
        </w:rPr>
      </w:pPr>
      <w:r w:rsidRPr="00B95C84">
        <w:rPr>
          <w:sz w:val="23"/>
          <w:szCs w:val="23"/>
        </w:rPr>
        <w:t>число голосов по недействительным бюллетеням:0 голосов</w:t>
      </w:r>
    </w:p>
    <w:tbl>
      <w:tblPr>
        <w:tblW w:w="991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1417"/>
        <w:gridCol w:w="1417"/>
        <w:gridCol w:w="1547"/>
      </w:tblGrid>
      <w:tr w:rsidR="00B72D3C" w:rsidTr="00426C29"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keepNext/>
              <w:overflowPunct/>
              <w:autoSpaceDE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i/>
                <w:szCs w:val="24"/>
              </w:rPr>
              <w:t>Наименование  кандидата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D3C" w:rsidRDefault="00B72D3C" w:rsidP="00AE340D">
            <w:pPr>
              <w:keepNext/>
              <w:overflowPunct/>
              <w:autoSpaceDE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 «ЗА»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keepNext/>
              <w:overflowPunct/>
              <w:autoSpaceDE/>
              <w:jc w:val="center"/>
              <w:textAlignment w:val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«Против»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keepNext/>
              <w:overflowPunct/>
              <w:autoSpaceDE/>
              <w:jc w:val="center"/>
              <w:textAlignment w:val="auto"/>
            </w:pPr>
            <w:r>
              <w:rPr>
                <w:b/>
                <w:bCs/>
                <w:i/>
                <w:iCs/>
                <w:szCs w:val="24"/>
              </w:rPr>
              <w:t>«Возде</w:t>
            </w:r>
            <w:r>
              <w:rPr>
                <w:b/>
                <w:bCs/>
                <w:i/>
                <w:iCs/>
                <w:szCs w:val="24"/>
              </w:rPr>
              <w:t>р</w:t>
            </w:r>
            <w:r>
              <w:rPr>
                <w:b/>
                <w:bCs/>
                <w:i/>
                <w:iCs/>
                <w:szCs w:val="24"/>
              </w:rPr>
              <w:t>жался»</w:t>
            </w:r>
          </w:p>
        </w:tc>
      </w:tr>
      <w:tr w:rsidR="00B72D3C" w:rsidTr="00426C29">
        <w:trPr>
          <w:trHeight w:hRule="exact" w:val="4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0" w:rsidRDefault="00F80210" w:rsidP="00F80210">
            <w:pPr>
              <w:shd w:val="clear" w:color="auto" w:fill="FFFFFF"/>
              <w:ind w:left="752" w:hanging="860"/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  <w:r w:rsidRPr="00C7697B">
              <w:rPr>
                <w:sz w:val="20"/>
              </w:rPr>
              <w:t>ООО АКГ «Финансы» (ОГРН 1175476085949; ИНН 5402035027</w:t>
            </w:r>
            <w:r>
              <w:rPr>
                <w:sz w:val="20"/>
              </w:rPr>
              <w:t>);</w:t>
            </w:r>
          </w:p>
          <w:p w:rsidR="00F80210" w:rsidRPr="00C7697B" w:rsidRDefault="00F80210" w:rsidP="00F80210">
            <w:pPr>
              <w:shd w:val="clear" w:color="auto" w:fill="FFFFFF"/>
              <w:ind w:left="752" w:hanging="860"/>
              <w:jc w:val="both"/>
              <w:rPr>
                <w:sz w:val="20"/>
              </w:rPr>
            </w:pPr>
          </w:p>
          <w:p w:rsidR="00B72D3C" w:rsidRDefault="00B72D3C" w:rsidP="00B72D3C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73"/>
              </w:tabs>
              <w:autoSpaceDN/>
              <w:adjustRightInd/>
              <w:jc w:val="both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72D3C" w:rsidRPr="00F80210" w:rsidRDefault="00B72D3C" w:rsidP="00AE340D">
            <w:pPr>
              <w:widowControl w:val="0"/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F33723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46 477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</w:tr>
      <w:tr w:rsidR="00B72D3C" w:rsidTr="00426C29">
        <w:trPr>
          <w:trHeight w:hRule="exact" w:val="425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0210" w:rsidRDefault="00F80210" w:rsidP="00F80210">
            <w:pPr>
              <w:shd w:val="clear" w:color="auto" w:fill="FFFFFF"/>
              <w:tabs>
                <w:tab w:val="left" w:pos="318"/>
              </w:tabs>
              <w:ind w:left="752" w:hanging="860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 w:rsidRPr="00C7697B">
              <w:rPr>
                <w:sz w:val="20"/>
              </w:rPr>
              <w:t>ООО «ЛИДЕР АУДИТ»</w:t>
            </w:r>
            <w:r w:rsidRPr="00C7697B">
              <w:rPr>
                <w:szCs w:val="24"/>
              </w:rPr>
              <w:t xml:space="preserve"> </w:t>
            </w:r>
            <w:r w:rsidRPr="00C7697B">
              <w:rPr>
                <w:sz w:val="20"/>
              </w:rPr>
              <w:t>(ОГРН 1025401506624; ИНН 5448104690</w:t>
            </w:r>
            <w:r>
              <w:rPr>
                <w:sz w:val="20"/>
              </w:rPr>
              <w:t>);</w:t>
            </w:r>
          </w:p>
          <w:p w:rsidR="00B72D3C" w:rsidRDefault="00B72D3C" w:rsidP="00B72D3C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773"/>
              </w:tabs>
              <w:autoSpaceDN/>
              <w:adjustRightInd/>
              <w:jc w:val="both"/>
              <w:rPr>
                <w:b/>
                <w:bCs/>
                <w:i/>
                <w:iCs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Pr="00F80210" w:rsidRDefault="00B72D3C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F33723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F33723">
              <w:rPr>
                <w:b/>
                <w:bCs/>
                <w:i/>
                <w:iCs/>
                <w:szCs w:val="24"/>
              </w:rPr>
              <w:t>46 477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</w:tr>
      <w:tr w:rsidR="00B72D3C" w:rsidTr="00426C29">
        <w:trPr>
          <w:trHeight w:hRule="exact"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6771B9" w:rsidP="006771B9">
            <w:pPr>
              <w:tabs>
                <w:tab w:val="left" w:pos="773"/>
              </w:tabs>
              <w:autoSpaceDN/>
              <w:adjustRightInd/>
              <w:ind w:left="-108"/>
              <w:rPr>
                <w:b/>
                <w:bCs/>
                <w:i/>
                <w:iCs/>
                <w:szCs w:val="24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C7697B">
              <w:rPr>
                <w:sz w:val="22"/>
                <w:szCs w:val="22"/>
              </w:rPr>
              <w:t>ООО Аудиторско-Консалтинговая Группа «Соде</w:t>
            </w:r>
            <w:r w:rsidRPr="00C7697B">
              <w:rPr>
                <w:sz w:val="22"/>
                <w:szCs w:val="22"/>
              </w:rPr>
              <w:t>й</w:t>
            </w:r>
            <w:r w:rsidRPr="00C7697B">
              <w:rPr>
                <w:sz w:val="22"/>
                <w:szCs w:val="22"/>
              </w:rPr>
              <w:t xml:space="preserve">ствие» (ОГРН 1105406006970; ИНН </w:t>
            </w:r>
            <w:r w:rsidRPr="00607BF1">
              <w:rPr>
                <w:sz w:val="20"/>
              </w:rPr>
              <w:t>5406563589</w:t>
            </w:r>
            <w:r>
              <w:rPr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Pr="00F80210" w:rsidRDefault="00B72D3C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F33723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F33723">
              <w:rPr>
                <w:b/>
                <w:bCs/>
                <w:i/>
                <w:iCs/>
                <w:szCs w:val="24"/>
              </w:rPr>
              <w:t>46 477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</w:tr>
      <w:tr w:rsidR="00B72D3C" w:rsidTr="00426C29">
        <w:trPr>
          <w:trHeight w:hRule="exact" w:val="56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6771B9" w:rsidP="006771B9">
            <w:pPr>
              <w:tabs>
                <w:tab w:val="left" w:pos="773"/>
              </w:tabs>
              <w:autoSpaceDN/>
              <w:adjustRightInd/>
              <w:ind w:hanging="108"/>
              <w:rPr>
                <w:szCs w:val="24"/>
              </w:rPr>
            </w:pPr>
            <w:r w:rsidRPr="006771B9">
              <w:rPr>
                <w:sz w:val="22"/>
                <w:szCs w:val="22"/>
                <w:lang w:eastAsia="zh-CN"/>
              </w:rPr>
              <w:t>4.Аудиторская компания ФИНЭКС (ОГРН 1025402476571; ИНН 5406209154);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F33723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F33723">
              <w:rPr>
                <w:b/>
                <w:bCs/>
                <w:i/>
                <w:iCs/>
                <w:szCs w:val="24"/>
              </w:rPr>
              <w:t>46 477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</w:tr>
      <w:tr w:rsidR="00B72D3C" w:rsidTr="00426C29">
        <w:trPr>
          <w:trHeight w:hRule="exact" w:val="55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6771B9" w:rsidP="006771B9">
            <w:pPr>
              <w:tabs>
                <w:tab w:val="left" w:pos="773"/>
              </w:tabs>
              <w:autoSpaceDN/>
              <w:adjustRightInd/>
              <w:ind w:hanging="108"/>
              <w:rPr>
                <w:szCs w:val="24"/>
              </w:rPr>
            </w:pPr>
            <w:r w:rsidRPr="006771B9">
              <w:rPr>
                <w:sz w:val="22"/>
                <w:szCs w:val="22"/>
                <w:lang w:eastAsia="zh-CN"/>
              </w:rPr>
              <w:t>5.ЗАО Консультационная группа «Баланс» (ОГРН 1025402453020; ИНН 5406170683);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F33723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46 </w:t>
            </w:r>
            <w:r w:rsidR="00F33723">
              <w:rPr>
                <w:b/>
                <w:bCs/>
                <w:i/>
                <w:iCs/>
                <w:szCs w:val="24"/>
              </w:rPr>
              <w:t>477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2D3C" w:rsidRDefault="00B72D3C" w:rsidP="00AE340D">
            <w:pPr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</w:tr>
      <w:tr w:rsidR="00426C29" w:rsidTr="00426C29">
        <w:trPr>
          <w:trHeight w:hRule="exact" w:val="55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29" w:rsidRPr="006771B9" w:rsidRDefault="00426C29" w:rsidP="006771B9">
            <w:pPr>
              <w:tabs>
                <w:tab w:val="left" w:pos="773"/>
              </w:tabs>
              <w:autoSpaceDN/>
              <w:adjustRightInd/>
              <w:ind w:hanging="108"/>
              <w:rPr>
                <w:sz w:val="22"/>
                <w:szCs w:val="22"/>
                <w:lang w:eastAsia="zh-CN"/>
              </w:rPr>
            </w:pPr>
            <w:r w:rsidRPr="00426C29">
              <w:rPr>
                <w:sz w:val="22"/>
                <w:szCs w:val="22"/>
                <w:lang w:eastAsia="zh-CN"/>
              </w:rPr>
              <w:t>6.ЗАО «Новосибирское аудиторское товарищество» (ЗАО «НАТ») (ОГРН 1025401010172; ИНН 5402164953);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C29" w:rsidRPr="00F80210" w:rsidRDefault="00426C29" w:rsidP="000D7980">
            <w:pPr>
              <w:widowControl w:val="0"/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29" w:rsidRDefault="00F33723" w:rsidP="000D7980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F33723">
              <w:rPr>
                <w:b/>
                <w:bCs/>
                <w:i/>
                <w:iCs/>
                <w:szCs w:val="24"/>
              </w:rPr>
              <w:t>46 477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C29" w:rsidRDefault="00426C29" w:rsidP="000D7980">
            <w:pPr>
              <w:jc w:val="center"/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</w:tr>
      <w:tr w:rsidR="00426C29" w:rsidTr="00AF7F96">
        <w:trPr>
          <w:trHeight w:hRule="exact" w:val="556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29" w:rsidRPr="006771B9" w:rsidRDefault="00426C29" w:rsidP="006771B9">
            <w:pPr>
              <w:tabs>
                <w:tab w:val="left" w:pos="773"/>
              </w:tabs>
              <w:autoSpaceDN/>
              <w:adjustRightInd/>
              <w:ind w:hanging="108"/>
              <w:rPr>
                <w:sz w:val="22"/>
                <w:szCs w:val="22"/>
                <w:lang w:eastAsia="zh-CN"/>
              </w:rPr>
            </w:pPr>
            <w:r w:rsidRPr="00426C29">
              <w:rPr>
                <w:sz w:val="22"/>
                <w:szCs w:val="22"/>
                <w:lang w:eastAsia="zh-CN"/>
              </w:rPr>
              <w:t>7.ООО «Аудит-Н» (ОГРН 1055405000837; ИНН 5405285829;).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6C29" w:rsidRPr="00F80210" w:rsidRDefault="00426C29" w:rsidP="000D7980">
            <w:pPr>
              <w:widowControl w:val="0"/>
              <w:jc w:val="center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6C29" w:rsidRDefault="00F33723" w:rsidP="000D7980">
            <w:pPr>
              <w:jc w:val="center"/>
              <w:rPr>
                <w:b/>
                <w:bCs/>
                <w:i/>
                <w:iCs/>
                <w:szCs w:val="24"/>
              </w:rPr>
            </w:pPr>
            <w:r w:rsidRPr="00F33723">
              <w:rPr>
                <w:b/>
                <w:bCs/>
                <w:i/>
                <w:iCs/>
                <w:szCs w:val="24"/>
              </w:rPr>
              <w:t>46 477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6C29" w:rsidRDefault="00426C29" w:rsidP="000D7980">
            <w:pPr>
              <w:jc w:val="center"/>
            </w:pPr>
            <w:r>
              <w:rPr>
                <w:b/>
                <w:bCs/>
                <w:i/>
                <w:iCs/>
                <w:szCs w:val="24"/>
              </w:rPr>
              <w:t>0</w:t>
            </w:r>
          </w:p>
        </w:tc>
      </w:tr>
    </w:tbl>
    <w:p w:rsidR="00E075FB" w:rsidRDefault="00E075FB" w:rsidP="007D044A">
      <w:pPr>
        <w:overflowPunct/>
        <w:jc w:val="both"/>
        <w:textAlignment w:val="auto"/>
        <w:rPr>
          <w:sz w:val="23"/>
          <w:szCs w:val="23"/>
        </w:rPr>
      </w:pPr>
    </w:p>
    <w:p w:rsidR="007D044A" w:rsidRPr="00B95C84" w:rsidRDefault="00CE4329" w:rsidP="007D044A">
      <w:pPr>
        <w:overflowPunct/>
        <w:jc w:val="both"/>
        <w:textAlignment w:val="auto"/>
        <w:rPr>
          <w:b/>
          <w:sz w:val="23"/>
          <w:szCs w:val="23"/>
        </w:rPr>
      </w:pPr>
      <w:r>
        <w:rPr>
          <w:sz w:val="23"/>
          <w:szCs w:val="23"/>
        </w:rPr>
        <w:t xml:space="preserve">  </w:t>
      </w:r>
      <w:r w:rsidR="007D044A" w:rsidRPr="00B95C84">
        <w:rPr>
          <w:b/>
          <w:sz w:val="23"/>
          <w:szCs w:val="23"/>
        </w:rPr>
        <w:t>Формулировки решений, принятых общим собранием по каждому вопросу повестки дн</w:t>
      </w:r>
      <w:r w:rsidR="00E529F6" w:rsidRPr="00B95C84">
        <w:rPr>
          <w:b/>
          <w:sz w:val="23"/>
          <w:szCs w:val="23"/>
        </w:rPr>
        <w:t>я:</w:t>
      </w:r>
    </w:p>
    <w:p w:rsidR="00374E15" w:rsidRPr="00463974" w:rsidRDefault="00273421" w:rsidP="00374E15">
      <w:pPr>
        <w:numPr>
          <w:ilvl w:val="0"/>
          <w:numId w:val="20"/>
        </w:numPr>
        <w:rPr>
          <w:szCs w:val="24"/>
        </w:rPr>
      </w:pPr>
      <w:r w:rsidRPr="00463974">
        <w:rPr>
          <w:szCs w:val="24"/>
        </w:rPr>
        <w:t xml:space="preserve">По первому вопросу: </w:t>
      </w:r>
      <w:r w:rsidR="00374E15" w:rsidRPr="00463974">
        <w:rPr>
          <w:szCs w:val="24"/>
        </w:rPr>
        <w:t>Определить следующий порядок ведения годового общего собр</w:t>
      </w:r>
      <w:r w:rsidR="00374E15" w:rsidRPr="00463974">
        <w:rPr>
          <w:szCs w:val="24"/>
        </w:rPr>
        <w:t>а</w:t>
      </w:r>
      <w:r w:rsidR="00374E15" w:rsidRPr="00463974">
        <w:rPr>
          <w:szCs w:val="24"/>
        </w:rPr>
        <w:t>ния акционеров:</w:t>
      </w:r>
    </w:p>
    <w:p w:rsidR="00374E15" w:rsidRPr="00463974" w:rsidRDefault="00374E15" w:rsidP="00374E15">
      <w:pPr>
        <w:numPr>
          <w:ilvl w:val="0"/>
          <w:numId w:val="19"/>
        </w:numPr>
        <w:shd w:val="clear" w:color="auto" w:fill="FFFFFF"/>
        <w:tabs>
          <w:tab w:val="clear" w:pos="720"/>
        </w:tabs>
        <w:spacing w:line="235" w:lineRule="exact"/>
        <w:ind w:right="-70"/>
        <w:jc w:val="both"/>
        <w:textAlignment w:val="auto"/>
        <w:rPr>
          <w:color w:val="000000"/>
          <w:sz w:val="20"/>
        </w:rPr>
      </w:pPr>
      <w:r w:rsidRPr="00463974">
        <w:rPr>
          <w:sz w:val="20"/>
        </w:rPr>
        <w:t>Продолжительность выступления докладчиков – не более 15 минут;</w:t>
      </w:r>
    </w:p>
    <w:p w:rsidR="00374E15" w:rsidRPr="00463974" w:rsidRDefault="00374E15" w:rsidP="00374E15">
      <w:pPr>
        <w:numPr>
          <w:ilvl w:val="0"/>
          <w:numId w:val="19"/>
        </w:numPr>
        <w:shd w:val="clear" w:color="auto" w:fill="FFFFFF"/>
        <w:tabs>
          <w:tab w:val="clear" w:pos="720"/>
        </w:tabs>
        <w:spacing w:line="235" w:lineRule="exact"/>
        <w:ind w:right="-70"/>
        <w:jc w:val="both"/>
        <w:textAlignment w:val="auto"/>
        <w:rPr>
          <w:color w:val="000000"/>
          <w:sz w:val="20"/>
        </w:rPr>
      </w:pPr>
      <w:r w:rsidRPr="00463974">
        <w:rPr>
          <w:sz w:val="20"/>
        </w:rPr>
        <w:t>Ответы на вопросы акционеров по каждому вопросу повестки дня – не более 5 минут;</w:t>
      </w:r>
    </w:p>
    <w:p w:rsidR="00374E15" w:rsidRPr="00463974" w:rsidRDefault="00374E15" w:rsidP="00374E15">
      <w:pPr>
        <w:numPr>
          <w:ilvl w:val="0"/>
          <w:numId w:val="19"/>
        </w:numPr>
        <w:shd w:val="clear" w:color="auto" w:fill="FFFFFF"/>
        <w:tabs>
          <w:tab w:val="clear" w:pos="720"/>
        </w:tabs>
        <w:spacing w:line="235" w:lineRule="exact"/>
        <w:ind w:right="-70"/>
        <w:jc w:val="both"/>
        <w:textAlignment w:val="auto"/>
        <w:rPr>
          <w:color w:val="000000"/>
          <w:sz w:val="20"/>
        </w:rPr>
      </w:pPr>
      <w:r w:rsidRPr="00463974">
        <w:rPr>
          <w:sz w:val="20"/>
        </w:rPr>
        <w:t>Председательствующий вправе представить дополнительное время для обсуждения вопросов по сущ</w:t>
      </w:r>
      <w:r w:rsidRPr="00463974">
        <w:rPr>
          <w:sz w:val="20"/>
        </w:rPr>
        <w:t>е</w:t>
      </w:r>
      <w:r w:rsidRPr="00463974">
        <w:rPr>
          <w:sz w:val="20"/>
        </w:rPr>
        <w:t>ству;</w:t>
      </w:r>
    </w:p>
    <w:p w:rsidR="00374E15" w:rsidRPr="00463974" w:rsidRDefault="00374E15" w:rsidP="00374E15">
      <w:pPr>
        <w:numPr>
          <w:ilvl w:val="0"/>
          <w:numId w:val="19"/>
        </w:numPr>
        <w:shd w:val="clear" w:color="auto" w:fill="FFFFFF"/>
        <w:tabs>
          <w:tab w:val="clear" w:pos="720"/>
        </w:tabs>
        <w:spacing w:line="235" w:lineRule="exact"/>
        <w:ind w:right="-70"/>
        <w:jc w:val="both"/>
        <w:textAlignment w:val="auto"/>
        <w:rPr>
          <w:color w:val="000000"/>
          <w:sz w:val="20"/>
        </w:rPr>
      </w:pPr>
      <w:r w:rsidRPr="00463974">
        <w:rPr>
          <w:sz w:val="20"/>
        </w:rPr>
        <w:t>Участники собрания обязаны соблюдать порядок, не перебивать выступающих на собрании лиц; при ж</w:t>
      </w:r>
      <w:r w:rsidRPr="00463974">
        <w:rPr>
          <w:sz w:val="20"/>
        </w:rPr>
        <w:t>е</w:t>
      </w:r>
      <w:r w:rsidRPr="00463974">
        <w:rPr>
          <w:sz w:val="20"/>
        </w:rPr>
        <w:t>лании задать вопрос, участник собрания должен поднять руку;</w:t>
      </w:r>
    </w:p>
    <w:p w:rsidR="00374E15" w:rsidRPr="00463974" w:rsidRDefault="00374E15" w:rsidP="00374E15">
      <w:pPr>
        <w:numPr>
          <w:ilvl w:val="0"/>
          <w:numId w:val="19"/>
        </w:numPr>
        <w:shd w:val="clear" w:color="auto" w:fill="FFFFFF"/>
        <w:tabs>
          <w:tab w:val="clear" w:pos="720"/>
        </w:tabs>
        <w:spacing w:line="235" w:lineRule="exact"/>
        <w:ind w:right="-70"/>
        <w:jc w:val="both"/>
        <w:textAlignment w:val="auto"/>
        <w:rPr>
          <w:color w:val="000000"/>
          <w:sz w:val="20"/>
        </w:rPr>
      </w:pPr>
      <w:r w:rsidRPr="00463974">
        <w:rPr>
          <w:sz w:val="20"/>
        </w:rPr>
        <w:t>Председательствующий объявляет начало голосования после обсуждения всех вопросов повестки дня;</w:t>
      </w:r>
    </w:p>
    <w:p w:rsidR="00E529F6" w:rsidRPr="00463974" w:rsidRDefault="00273421" w:rsidP="00374E15">
      <w:pPr>
        <w:numPr>
          <w:ilvl w:val="0"/>
          <w:numId w:val="20"/>
        </w:numPr>
        <w:overflowPunct/>
        <w:jc w:val="both"/>
        <w:textAlignment w:val="auto"/>
        <w:rPr>
          <w:szCs w:val="24"/>
        </w:rPr>
      </w:pPr>
      <w:r w:rsidRPr="00463974">
        <w:rPr>
          <w:szCs w:val="24"/>
        </w:rPr>
        <w:t xml:space="preserve">По второму вопросу: </w:t>
      </w:r>
      <w:r w:rsidR="002E36F3">
        <w:rPr>
          <w:szCs w:val="24"/>
        </w:rPr>
        <w:t>Утвердить Годовой отчет Общества по итогам работы за 201</w:t>
      </w:r>
      <w:r w:rsidR="00D404D3">
        <w:rPr>
          <w:szCs w:val="24"/>
        </w:rPr>
        <w:t>8</w:t>
      </w:r>
      <w:r w:rsidR="002E36F3">
        <w:rPr>
          <w:szCs w:val="24"/>
        </w:rPr>
        <w:t xml:space="preserve"> год.</w:t>
      </w:r>
    </w:p>
    <w:p w:rsidR="00E529F6" w:rsidRPr="002E4C9E" w:rsidRDefault="00E529F6" w:rsidP="00374E15">
      <w:pPr>
        <w:numPr>
          <w:ilvl w:val="0"/>
          <w:numId w:val="20"/>
        </w:numPr>
        <w:overflowPunct/>
        <w:jc w:val="both"/>
        <w:textAlignment w:val="auto"/>
        <w:rPr>
          <w:szCs w:val="24"/>
        </w:rPr>
      </w:pPr>
      <w:r w:rsidRPr="002E4C9E">
        <w:rPr>
          <w:szCs w:val="24"/>
        </w:rPr>
        <w:t>По третьему в</w:t>
      </w:r>
      <w:r w:rsidR="00273421" w:rsidRPr="002E4C9E">
        <w:rPr>
          <w:szCs w:val="24"/>
        </w:rPr>
        <w:t xml:space="preserve">опросу: </w:t>
      </w:r>
      <w:r w:rsidR="002E4C9E" w:rsidRPr="00463974">
        <w:rPr>
          <w:szCs w:val="24"/>
        </w:rPr>
        <w:t>Утвердить Годовую бухгалтерскую</w:t>
      </w:r>
      <w:r w:rsidR="00CE4329">
        <w:rPr>
          <w:szCs w:val="24"/>
        </w:rPr>
        <w:t xml:space="preserve"> </w:t>
      </w:r>
      <w:r w:rsidR="002E4C9E">
        <w:rPr>
          <w:szCs w:val="24"/>
        </w:rPr>
        <w:t>(финансовую)</w:t>
      </w:r>
      <w:r w:rsidR="002E4C9E" w:rsidRPr="00463974">
        <w:rPr>
          <w:szCs w:val="24"/>
        </w:rPr>
        <w:t xml:space="preserve"> отчетность Общества, в том числе отчет о прибылях и убытках  (сч</w:t>
      </w:r>
      <w:r w:rsidR="002E4C9E">
        <w:rPr>
          <w:szCs w:val="24"/>
        </w:rPr>
        <w:t xml:space="preserve">ета прибылей и убытков), </w:t>
      </w:r>
      <w:r w:rsidR="00CE4329">
        <w:rPr>
          <w:szCs w:val="24"/>
        </w:rPr>
        <w:t xml:space="preserve">по итогам работы </w:t>
      </w:r>
      <w:r w:rsidR="002E4C9E">
        <w:rPr>
          <w:szCs w:val="24"/>
        </w:rPr>
        <w:t>за 201</w:t>
      </w:r>
      <w:r w:rsidR="00E075FB">
        <w:rPr>
          <w:szCs w:val="24"/>
        </w:rPr>
        <w:t>8</w:t>
      </w:r>
      <w:r w:rsidR="002E4C9E" w:rsidRPr="00463974">
        <w:rPr>
          <w:szCs w:val="24"/>
        </w:rPr>
        <w:t xml:space="preserve"> год.</w:t>
      </w:r>
    </w:p>
    <w:p w:rsidR="00CE4329" w:rsidRPr="00463974" w:rsidRDefault="00273421" w:rsidP="00CE4329">
      <w:pPr>
        <w:numPr>
          <w:ilvl w:val="0"/>
          <w:numId w:val="20"/>
        </w:numPr>
        <w:overflowPunct/>
        <w:jc w:val="both"/>
        <w:textAlignment w:val="auto"/>
        <w:rPr>
          <w:szCs w:val="24"/>
        </w:rPr>
      </w:pPr>
      <w:r w:rsidRPr="002E4C9E">
        <w:rPr>
          <w:szCs w:val="24"/>
        </w:rPr>
        <w:t xml:space="preserve">По четвертому вопросу: </w:t>
      </w:r>
      <w:r w:rsidR="002E4C9E" w:rsidRPr="00463974">
        <w:rPr>
          <w:color w:val="000000"/>
          <w:spacing w:val="5"/>
          <w:szCs w:val="24"/>
        </w:rPr>
        <w:t>Утвердить распределение прибыли</w:t>
      </w:r>
      <w:r w:rsidR="00CE4329">
        <w:rPr>
          <w:color w:val="000000"/>
          <w:spacing w:val="5"/>
          <w:szCs w:val="24"/>
        </w:rPr>
        <w:t>,</w:t>
      </w:r>
      <w:r w:rsidR="00CE4329" w:rsidRPr="00CE4329">
        <w:rPr>
          <w:color w:val="000000"/>
          <w:szCs w:val="24"/>
        </w:rPr>
        <w:t xml:space="preserve"> </w:t>
      </w:r>
      <w:r w:rsidR="00CE4329" w:rsidRPr="00463974">
        <w:rPr>
          <w:color w:val="000000"/>
          <w:szCs w:val="24"/>
        </w:rPr>
        <w:t>в том числе выплату (об</w:t>
      </w:r>
      <w:r w:rsidR="00CE4329" w:rsidRPr="00463974">
        <w:rPr>
          <w:color w:val="000000"/>
          <w:szCs w:val="24"/>
        </w:rPr>
        <w:t>ъ</w:t>
      </w:r>
      <w:r w:rsidR="00CE4329" w:rsidRPr="00463974">
        <w:rPr>
          <w:color w:val="000000"/>
          <w:szCs w:val="24"/>
        </w:rPr>
        <w:t>явление) годовых дивидендов</w:t>
      </w:r>
      <w:r w:rsidR="00A22BAE">
        <w:rPr>
          <w:color w:val="000000"/>
          <w:szCs w:val="24"/>
        </w:rPr>
        <w:t xml:space="preserve"> и убытков Общества по итогам работы за 201</w:t>
      </w:r>
      <w:r w:rsidR="00E075FB">
        <w:rPr>
          <w:color w:val="000000"/>
          <w:szCs w:val="24"/>
        </w:rPr>
        <w:t>8</w:t>
      </w:r>
      <w:r w:rsidR="00A22BAE">
        <w:rPr>
          <w:color w:val="000000"/>
          <w:szCs w:val="24"/>
        </w:rPr>
        <w:t xml:space="preserve"> год, рек</w:t>
      </w:r>
      <w:r w:rsidR="00A22BAE">
        <w:rPr>
          <w:color w:val="000000"/>
          <w:szCs w:val="24"/>
        </w:rPr>
        <w:t>о</w:t>
      </w:r>
      <w:r w:rsidR="00A22BAE">
        <w:rPr>
          <w:color w:val="000000"/>
          <w:szCs w:val="24"/>
        </w:rPr>
        <w:t>мендованное Советом директоров Общества.</w:t>
      </w:r>
      <w:r w:rsidR="00CE4329" w:rsidRPr="00463974">
        <w:rPr>
          <w:color w:val="000000"/>
          <w:szCs w:val="24"/>
        </w:rPr>
        <w:t xml:space="preserve"> </w:t>
      </w:r>
      <w:r w:rsidR="00A22BAE">
        <w:rPr>
          <w:color w:val="000000"/>
          <w:szCs w:val="24"/>
        </w:rPr>
        <w:t xml:space="preserve">В связи с вложениями в </w:t>
      </w:r>
      <w:r w:rsidR="006E6EEE">
        <w:rPr>
          <w:color w:val="000000"/>
          <w:szCs w:val="24"/>
        </w:rPr>
        <w:t>продолжение реконструкции предприятия</w:t>
      </w:r>
      <w:r w:rsidR="00B157F0">
        <w:rPr>
          <w:color w:val="000000"/>
          <w:szCs w:val="24"/>
        </w:rPr>
        <w:t>, дивиденды по результатам 201</w:t>
      </w:r>
      <w:r w:rsidR="00E075FB">
        <w:rPr>
          <w:color w:val="000000"/>
          <w:szCs w:val="24"/>
        </w:rPr>
        <w:t>8</w:t>
      </w:r>
      <w:r w:rsidR="00B157F0">
        <w:rPr>
          <w:color w:val="000000"/>
          <w:szCs w:val="24"/>
        </w:rPr>
        <w:t xml:space="preserve"> года не объявлять и не выплачивать.</w:t>
      </w:r>
    </w:p>
    <w:p w:rsidR="00374E15" w:rsidRPr="00374E15" w:rsidRDefault="00E529F6" w:rsidP="00947F47">
      <w:pPr>
        <w:numPr>
          <w:ilvl w:val="0"/>
          <w:numId w:val="20"/>
        </w:numPr>
        <w:overflowPunct/>
        <w:jc w:val="both"/>
        <w:textAlignment w:val="auto"/>
        <w:rPr>
          <w:sz w:val="20"/>
        </w:rPr>
      </w:pPr>
      <w:r w:rsidRPr="00947F47">
        <w:rPr>
          <w:szCs w:val="24"/>
        </w:rPr>
        <w:t>По пятому воп</w:t>
      </w:r>
      <w:r w:rsidR="00273421" w:rsidRPr="00947F47">
        <w:rPr>
          <w:szCs w:val="24"/>
        </w:rPr>
        <w:t xml:space="preserve">росу: </w:t>
      </w:r>
      <w:r w:rsidR="00947F47" w:rsidRPr="00463974">
        <w:rPr>
          <w:szCs w:val="24"/>
        </w:rPr>
        <w:t>Избрать</w:t>
      </w:r>
      <w:r w:rsidR="00947F47">
        <w:rPr>
          <w:szCs w:val="24"/>
        </w:rPr>
        <w:t xml:space="preserve"> в</w:t>
      </w:r>
      <w:r w:rsidR="00947F47" w:rsidRPr="00463974">
        <w:rPr>
          <w:szCs w:val="24"/>
        </w:rPr>
        <w:t xml:space="preserve"> Совет директоров АО «СКТБ «Катализатор»: Хан Вит</w:t>
      </w:r>
      <w:r w:rsidR="00947F47" w:rsidRPr="00463974">
        <w:rPr>
          <w:szCs w:val="24"/>
        </w:rPr>
        <w:t>а</w:t>
      </w:r>
      <w:r w:rsidR="00947F47" w:rsidRPr="00463974">
        <w:rPr>
          <w:szCs w:val="24"/>
        </w:rPr>
        <w:t xml:space="preserve">лий Валентинович, </w:t>
      </w:r>
      <w:proofErr w:type="spellStart"/>
      <w:r w:rsidR="006E6EEE">
        <w:rPr>
          <w:szCs w:val="24"/>
        </w:rPr>
        <w:t>Бастрыкин</w:t>
      </w:r>
      <w:proofErr w:type="spellEnd"/>
      <w:r w:rsidR="006E6EEE">
        <w:rPr>
          <w:szCs w:val="24"/>
        </w:rPr>
        <w:t xml:space="preserve"> Владимир Владимирович</w:t>
      </w:r>
      <w:r w:rsidR="00947F47" w:rsidRPr="00463974">
        <w:rPr>
          <w:bCs/>
          <w:szCs w:val="24"/>
        </w:rPr>
        <w:t xml:space="preserve">, </w:t>
      </w:r>
      <w:proofErr w:type="spellStart"/>
      <w:r w:rsidR="00E075FB" w:rsidRPr="00E075FB">
        <w:rPr>
          <w:bCs/>
          <w:szCs w:val="24"/>
        </w:rPr>
        <w:t>Критонов</w:t>
      </w:r>
      <w:proofErr w:type="spellEnd"/>
      <w:r w:rsidR="00E075FB" w:rsidRPr="00E075FB">
        <w:rPr>
          <w:bCs/>
          <w:szCs w:val="24"/>
        </w:rPr>
        <w:t xml:space="preserve"> Дмитрий Василь</w:t>
      </w:r>
      <w:r w:rsidR="00E075FB" w:rsidRPr="00E075FB">
        <w:rPr>
          <w:bCs/>
          <w:szCs w:val="24"/>
        </w:rPr>
        <w:t>е</w:t>
      </w:r>
      <w:r w:rsidR="00E075FB" w:rsidRPr="00E075FB">
        <w:rPr>
          <w:bCs/>
          <w:szCs w:val="24"/>
        </w:rPr>
        <w:t>вич</w:t>
      </w:r>
      <w:r w:rsidR="00947F47" w:rsidRPr="00463974">
        <w:rPr>
          <w:bCs/>
          <w:szCs w:val="24"/>
        </w:rPr>
        <w:t xml:space="preserve">, Храмов Анатолий Владимирович, </w:t>
      </w:r>
      <w:r w:rsidR="00947F47">
        <w:rPr>
          <w:bCs/>
          <w:szCs w:val="24"/>
        </w:rPr>
        <w:t>Короткова Лариса Леонидовна.</w:t>
      </w:r>
      <w:r w:rsidR="00273421" w:rsidRPr="00947F47">
        <w:rPr>
          <w:szCs w:val="24"/>
        </w:rPr>
        <w:t xml:space="preserve"> </w:t>
      </w:r>
    </w:p>
    <w:p w:rsidR="00E529F6" w:rsidRPr="00463974" w:rsidRDefault="00273421" w:rsidP="00463974">
      <w:pPr>
        <w:numPr>
          <w:ilvl w:val="0"/>
          <w:numId w:val="20"/>
        </w:numPr>
        <w:overflowPunct/>
        <w:ind w:left="426" w:hanging="283"/>
        <w:jc w:val="both"/>
        <w:textAlignment w:val="auto"/>
        <w:rPr>
          <w:szCs w:val="24"/>
        </w:rPr>
      </w:pPr>
      <w:r w:rsidRPr="00463974">
        <w:rPr>
          <w:szCs w:val="24"/>
        </w:rPr>
        <w:t xml:space="preserve">По </w:t>
      </w:r>
      <w:r w:rsidR="00947F47">
        <w:rPr>
          <w:szCs w:val="24"/>
        </w:rPr>
        <w:t xml:space="preserve">шестому </w:t>
      </w:r>
      <w:r w:rsidRPr="00463974">
        <w:rPr>
          <w:szCs w:val="24"/>
        </w:rPr>
        <w:t>вопросу:</w:t>
      </w:r>
      <w:r w:rsidR="00947F47" w:rsidRPr="00947F47">
        <w:rPr>
          <w:szCs w:val="24"/>
        </w:rPr>
        <w:t xml:space="preserve"> </w:t>
      </w:r>
      <w:r w:rsidR="00947F47" w:rsidRPr="00463974">
        <w:rPr>
          <w:szCs w:val="24"/>
        </w:rPr>
        <w:t>Избрать лицом,</w:t>
      </w:r>
      <w:r w:rsidR="00947F47">
        <w:rPr>
          <w:szCs w:val="24"/>
        </w:rPr>
        <w:t xml:space="preserve"> выполняющим</w:t>
      </w:r>
      <w:r w:rsidR="00947F47" w:rsidRPr="00463974">
        <w:rPr>
          <w:szCs w:val="24"/>
        </w:rPr>
        <w:t xml:space="preserve"> функции Счетной комисс</w:t>
      </w:r>
      <w:proofErr w:type="gramStart"/>
      <w:r w:rsidR="00947F47" w:rsidRPr="00463974">
        <w:rPr>
          <w:szCs w:val="24"/>
        </w:rPr>
        <w:t>ии АО</w:t>
      </w:r>
      <w:proofErr w:type="gramEnd"/>
      <w:r w:rsidR="00947F47" w:rsidRPr="00463974">
        <w:rPr>
          <w:szCs w:val="24"/>
        </w:rPr>
        <w:t xml:space="preserve"> «СКТБ «Катализатор»: АО «Республиканский специализированный регистратор «Яку</w:t>
      </w:r>
      <w:r w:rsidR="00947F47" w:rsidRPr="00463974">
        <w:rPr>
          <w:szCs w:val="24"/>
        </w:rPr>
        <w:t>т</w:t>
      </w:r>
      <w:r w:rsidR="0043060E">
        <w:rPr>
          <w:szCs w:val="24"/>
        </w:rPr>
        <w:t>ский Фондовый Центр»</w:t>
      </w:r>
      <w:r w:rsidR="00B157F0">
        <w:rPr>
          <w:szCs w:val="24"/>
        </w:rPr>
        <w:t xml:space="preserve"> ОГРН 1021401046160 </w:t>
      </w:r>
      <w:r w:rsidR="0043060E">
        <w:rPr>
          <w:szCs w:val="24"/>
        </w:rPr>
        <w:t>(Филиал в городе Новосибирске).</w:t>
      </w:r>
    </w:p>
    <w:p w:rsidR="00F04B79" w:rsidRPr="002E36F3" w:rsidRDefault="002E36F3" w:rsidP="00463974">
      <w:pPr>
        <w:numPr>
          <w:ilvl w:val="0"/>
          <w:numId w:val="20"/>
        </w:numPr>
        <w:overflowPunct/>
        <w:ind w:left="426" w:hanging="283"/>
        <w:jc w:val="both"/>
        <w:textAlignment w:val="auto"/>
        <w:rPr>
          <w:bCs/>
          <w:szCs w:val="24"/>
        </w:rPr>
      </w:pPr>
      <w:r w:rsidRPr="002E36F3">
        <w:rPr>
          <w:bCs/>
          <w:szCs w:val="24"/>
        </w:rPr>
        <w:t>По седьм</w:t>
      </w:r>
      <w:r w:rsidR="00947F47" w:rsidRPr="002E36F3">
        <w:rPr>
          <w:bCs/>
          <w:szCs w:val="24"/>
        </w:rPr>
        <w:t>ому вопросу</w:t>
      </w:r>
      <w:r w:rsidR="00F04B79" w:rsidRPr="002E36F3">
        <w:rPr>
          <w:bCs/>
          <w:szCs w:val="24"/>
        </w:rPr>
        <w:t>: Избрать</w:t>
      </w:r>
      <w:r w:rsidR="00110303">
        <w:rPr>
          <w:bCs/>
          <w:szCs w:val="24"/>
        </w:rPr>
        <w:t xml:space="preserve"> в</w:t>
      </w:r>
      <w:r w:rsidR="00F04B79" w:rsidRPr="002E36F3">
        <w:rPr>
          <w:bCs/>
          <w:szCs w:val="24"/>
        </w:rPr>
        <w:t xml:space="preserve"> </w:t>
      </w:r>
      <w:r w:rsidR="00110303">
        <w:rPr>
          <w:bCs/>
          <w:szCs w:val="24"/>
        </w:rPr>
        <w:t>Ревизионную</w:t>
      </w:r>
      <w:r w:rsidR="00F04B79" w:rsidRPr="002E36F3">
        <w:rPr>
          <w:bCs/>
          <w:szCs w:val="24"/>
        </w:rPr>
        <w:t xml:space="preserve"> комисси</w:t>
      </w:r>
      <w:r w:rsidR="00110303">
        <w:rPr>
          <w:bCs/>
          <w:szCs w:val="24"/>
        </w:rPr>
        <w:t>ю</w:t>
      </w:r>
      <w:r w:rsidR="00F04B79" w:rsidRPr="002E36F3">
        <w:rPr>
          <w:bCs/>
          <w:szCs w:val="24"/>
        </w:rPr>
        <w:t xml:space="preserve"> АО «СКТБ «Катализатор»:</w:t>
      </w:r>
      <w:r w:rsidR="006E6EEE">
        <w:rPr>
          <w:bCs/>
          <w:szCs w:val="24"/>
        </w:rPr>
        <w:t xml:space="preserve"> </w:t>
      </w:r>
      <w:r w:rsidR="00F04B79" w:rsidRPr="002E36F3">
        <w:rPr>
          <w:bCs/>
          <w:szCs w:val="24"/>
        </w:rPr>
        <w:t>А</w:t>
      </w:r>
      <w:r w:rsidR="00F04B79" w:rsidRPr="002E36F3">
        <w:rPr>
          <w:bCs/>
          <w:szCs w:val="24"/>
        </w:rPr>
        <w:t>н</w:t>
      </w:r>
      <w:r w:rsidR="00F04B79" w:rsidRPr="002E36F3">
        <w:rPr>
          <w:bCs/>
          <w:szCs w:val="24"/>
        </w:rPr>
        <w:t xml:space="preserve">дриянова Марина Борисовна, </w:t>
      </w:r>
      <w:r>
        <w:rPr>
          <w:bCs/>
          <w:szCs w:val="24"/>
        </w:rPr>
        <w:t>Филатова Юлия Сергеевна</w:t>
      </w:r>
      <w:r w:rsidR="00F04B79" w:rsidRPr="002E36F3">
        <w:rPr>
          <w:bCs/>
          <w:szCs w:val="24"/>
        </w:rPr>
        <w:t>, Пряхина Ирина Ивановна.</w:t>
      </w:r>
    </w:p>
    <w:p w:rsidR="00BE591B" w:rsidRPr="006E6EEE" w:rsidRDefault="00F04B79" w:rsidP="00BE591B">
      <w:pPr>
        <w:numPr>
          <w:ilvl w:val="0"/>
          <w:numId w:val="20"/>
        </w:numPr>
        <w:overflowPunct/>
        <w:jc w:val="both"/>
        <w:textAlignment w:val="auto"/>
        <w:rPr>
          <w:bCs/>
          <w:szCs w:val="24"/>
        </w:rPr>
      </w:pPr>
      <w:r w:rsidRPr="006E6EEE">
        <w:rPr>
          <w:bCs/>
          <w:szCs w:val="24"/>
        </w:rPr>
        <w:lastRenderedPageBreak/>
        <w:t xml:space="preserve">По </w:t>
      </w:r>
      <w:r w:rsidR="002E36F3" w:rsidRPr="006E6EEE">
        <w:rPr>
          <w:bCs/>
          <w:szCs w:val="24"/>
        </w:rPr>
        <w:t xml:space="preserve">восьмому </w:t>
      </w:r>
      <w:r w:rsidRPr="006E6EEE">
        <w:rPr>
          <w:bCs/>
          <w:szCs w:val="24"/>
        </w:rPr>
        <w:t xml:space="preserve">вопросу: </w:t>
      </w:r>
      <w:r w:rsidR="00463974" w:rsidRPr="006E6EEE">
        <w:rPr>
          <w:szCs w:val="24"/>
        </w:rPr>
        <w:t>Утвердить аудитором АО «СКТБ «Катализатор» - З</w:t>
      </w:r>
      <w:r w:rsidR="006E6EEE">
        <w:rPr>
          <w:szCs w:val="24"/>
        </w:rPr>
        <w:t>АО</w:t>
      </w:r>
      <w:r w:rsidR="00463974" w:rsidRPr="006E6EEE">
        <w:rPr>
          <w:szCs w:val="24"/>
        </w:rPr>
        <w:t xml:space="preserve"> Консул</w:t>
      </w:r>
      <w:r w:rsidR="00463974" w:rsidRPr="006E6EEE">
        <w:rPr>
          <w:szCs w:val="24"/>
        </w:rPr>
        <w:t>ь</w:t>
      </w:r>
      <w:r w:rsidR="00463974" w:rsidRPr="006E6EEE">
        <w:rPr>
          <w:szCs w:val="24"/>
        </w:rPr>
        <w:t>тационная группа «Баланс</w:t>
      </w:r>
      <w:r w:rsidR="006E6EEE">
        <w:rPr>
          <w:szCs w:val="24"/>
        </w:rPr>
        <w:t>»</w:t>
      </w:r>
      <w:r w:rsidR="00E075FB" w:rsidRPr="00E075FB">
        <w:rPr>
          <w:sz w:val="22"/>
          <w:szCs w:val="22"/>
          <w:lang w:eastAsia="zh-CN"/>
        </w:rPr>
        <w:t xml:space="preserve"> </w:t>
      </w:r>
      <w:r w:rsidR="00E075FB" w:rsidRPr="00E075FB">
        <w:rPr>
          <w:szCs w:val="24"/>
        </w:rPr>
        <w:t>» (ОГРН 1025402453020; ИНН 5406170683);</w:t>
      </w:r>
    </w:p>
    <w:p w:rsidR="004E79A8" w:rsidRDefault="004E79A8" w:rsidP="00327815">
      <w:pPr>
        <w:tabs>
          <w:tab w:val="left" w:pos="397"/>
          <w:tab w:val="left" w:pos="737"/>
        </w:tabs>
        <w:spacing w:after="120"/>
        <w:jc w:val="both"/>
        <w:rPr>
          <w:b/>
          <w:sz w:val="23"/>
          <w:szCs w:val="23"/>
        </w:rPr>
      </w:pPr>
    </w:p>
    <w:p w:rsidR="00882078" w:rsidRPr="00B95C84" w:rsidRDefault="00882078" w:rsidP="00327815">
      <w:pPr>
        <w:tabs>
          <w:tab w:val="left" w:pos="397"/>
          <w:tab w:val="left" w:pos="737"/>
        </w:tabs>
        <w:spacing w:after="120"/>
        <w:jc w:val="both"/>
        <w:rPr>
          <w:b/>
          <w:color w:val="000000"/>
          <w:spacing w:val="-8"/>
          <w:sz w:val="23"/>
          <w:szCs w:val="23"/>
        </w:rPr>
      </w:pPr>
      <w:r w:rsidRPr="00B95C84">
        <w:rPr>
          <w:b/>
          <w:sz w:val="23"/>
          <w:szCs w:val="23"/>
        </w:rPr>
        <w:t>Председатель</w:t>
      </w:r>
      <w:r w:rsidR="004E79A8">
        <w:rPr>
          <w:b/>
          <w:sz w:val="23"/>
          <w:szCs w:val="23"/>
        </w:rPr>
        <w:t>ствующий на собрании</w:t>
      </w:r>
      <w:r w:rsidRPr="00B95C84">
        <w:rPr>
          <w:b/>
          <w:sz w:val="23"/>
          <w:szCs w:val="23"/>
        </w:rPr>
        <w:t xml:space="preserve"> </w:t>
      </w:r>
      <w:r w:rsidR="00BC0705" w:rsidRPr="00B95C84">
        <w:rPr>
          <w:b/>
          <w:sz w:val="23"/>
          <w:szCs w:val="23"/>
        </w:rPr>
        <w:tab/>
      </w:r>
      <w:r w:rsidR="00BC0705" w:rsidRPr="00B95C84">
        <w:rPr>
          <w:b/>
          <w:sz w:val="23"/>
          <w:szCs w:val="23"/>
        </w:rPr>
        <w:tab/>
      </w:r>
      <w:r w:rsidR="00E66B75" w:rsidRPr="00B95C84">
        <w:rPr>
          <w:b/>
          <w:sz w:val="23"/>
          <w:szCs w:val="23"/>
        </w:rPr>
        <w:tab/>
      </w:r>
      <w:r w:rsidRPr="00B95C84">
        <w:rPr>
          <w:b/>
          <w:color w:val="000000"/>
          <w:spacing w:val="-8"/>
          <w:sz w:val="23"/>
          <w:szCs w:val="23"/>
        </w:rPr>
        <w:t xml:space="preserve">___________________ </w:t>
      </w:r>
      <w:r w:rsidR="00054D59">
        <w:rPr>
          <w:b/>
          <w:color w:val="000000"/>
          <w:spacing w:val="-8"/>
          <w:sz w:val="23"/>
          <w:szCs w:val="23"/>
        </w:rPr>
        <w:t>В</w:t>
      </w:r>
      <w:r w:rsidR="00250959">
        <w:rPr>
          <w:b/>
          <w:color w:val="000000"/>
          <w:spacing w:val="-8"/>
          <w:sz w:val="23"/>
          <w:szCs w:val="23"/>
        </w:rPr>
        <w:t>.</w:t>
      </w:r>
      <w:r w:rsidR="00054D59">
        <w:rPr>
          <w:b/>
          <w:color w:val="000000"/>
          <w:spacing w:val="-8"/>
          <w:sz w:val="23"/>
          <w:szCs w:val="23"/>
        </w:rPr>
        <w:t>В</w:t>
      </w:r>
      <w:r w:rsidR="00250959">
        <w:rPr>
          <w:b/>
          <w:color w:val="000000"/>
          <w:spacing w:val="-8"/>
          <w:sz w:val="23"/>
          <w:szCs w:val="23"/>
        </w:rPr>
        <w:t xml:space="preserve">. </w:t>
      </w:r>
      <w:r w:rsidR="00054D59">
        <w:rPr>
          <w:b/>
          <w:color w:val="000000"/>
          <w:spacing w:val="-8"/>
          <w:sz w:val="23"/>
          <w:szCs w:val="23"/>
        </w:rPr>
        <w:t>Хан</w:t>
      </w:r>
    </w:p>
    <w:p w:rsidR="004E79A8" w:rsidRDefault="004E79A8" w:rsidP="000169FD">
      <w:pPr>
        <w:tabs>
          <w:tab w:val="left" w:pos="397"/>
          <w:tab w:val="left" w:pos="737"/>
        </w:tabs>
        <w:ind w:right="1"/>
        <w:jc w:val="both"/>
        <w:rPr>
          <w:b/>
          <w:sz w:val="23"/>
          <w:szCs w:val="23"/>
        </w:rPr>
      </w:pPr>
    </w:p>
    <w:p w:rsidR="00B95C84" w:rsidRPr="00B95C84" w:rsidRDefault="00882078">
      <w:pPr>
        <w:tabs>
          <w:tab w:val="left" w:pos="397"/>
          <w:tab w:val="left" w:pos="737"/>
        </w:tabs>
        <w:ind w:right="1"/>
        <w:jc w:val="both"/>
        <w:rPr>
          <w:b/>
          <w:sz w:val="23"/>
          <w:szCs w:val="23"/>
        </w:rPr>
      </w:pPr>
      <w:r w:rsidRPr="00B95C84">
        <w:rPr>
          <w:b/>
          <w:sz w:val="23"/>
          <w:szCs w:val="23"/>
        </w:rPr>
        <w:t xml:space="preserve">Секретарь собрания </w:t>
      </w:r>
      <w:r w:rsidR="00BC0705" w:rsidRPr="00B95C84">
        <w:rPr>
          <w:b/>
          <w:sz w:val="23"/>
          <w:szCs w:val="23"/>
        </w:rPr>
        <w:tab/>
      </w:r>
      <w:r w:rsidR="00BC0705" w:rsidRPr="00B95C84">
        <w:rPr>
          <w:b/>
          <w:sz w:val="23"/>
          <w:szCs w:val="23"/>
        </w:rPr>
        <w:tab/>
      </w:r>
      <w:r w:rsidR="00BC0705" w:rsidRPr="00B95C84">
        <w:rPr>
          <w:b/>
          <w:sz w:val="23"/>
          <w:szCs w:val="23"/>
        </w:rPr>
        <w:tab/>
      </w:r>
      <w:r w:rsidRPr="00B95C84">
        <w:rPr>
          <w:b/>
          <w:color w:val="000000"/>
          <w:spacing w:val="-8"/>
          <w:sz w:val="23"/>
          <w:szCs w:val="23"/>
        </w:rPr>
        <w:t xml:space="preserve">___________________ </w:t>
      </w:r>
      <w:r w:rsidR="00A25FF1">
        <w:rPr>
          <w:b/>
          <w:color w:val="000000"/>
          <w:spacing w:val="-8"/>
          <w:sz w:val="23"/>
          <w:szCs w:val="23"/>
        </w:rPr>
        <w:t>В</w:t>
      </w:r>
      <w:r w:rsidR="003F6FF9" w:rsidRPr="00B95C84">
        <w:rPr>
          <w:b/>
          <w:sz w:val="23"/>
          <w:szCs w:val="23"/>
        </w:rPr>
        <w:t>.В</w:t>
      </w:r>
      <w:r w:rsidR="00D110A0" w:rsidRPr="00B95C84">
        <w:rPr>
          <w:b/>
          <w:sz w:val="23"/>
          <w:szCs w:val="23"/>
        </w:rPr>
        <w:t xml:space="preserve">. </w:t>
      </w:r>
      <w:proofErr w:type="spellStart"/>
      <w:r w:rsidR="00A25FF1">
        <w:rPr>
          <w:b/>
          <w:sz w:val="23"/>
          <w:szCs w:val="23"/>
        </w:rPr>
        <w:t>Бастрыкин</w:t>
      </w:r>
      <w:proofErr w:type="spellEnd"/>
      <w:r w:rsidRPr="00B95C84">
        <w:rPr>
          <w:b/>
          <w:sz w:val="23"/>
          <w:szCs w:val="23"/>
        </w:rPr>
        <w:t xml:space="preserve"> </w:t>
      </w:r>
    </w:p>
    <w:sectPr w:rsidR="00B95C84" w:rsidRPr="00B95C84" w:rsidSect="004E79A8">
      <w:headerReference w:type="default" r:id="rId9"/>
      <w:footerReference w:type="even" r:id="rId10"/>
      <w:footerReference w:type="default" r:id="rId11"/>
      <w:pgSz w:w="11906" w:h="16838"/>
      <w:pgMar w:top="284" w:right="991" w:bottom="851" w:left="1276" w:header="284" w:footer="256" w:gutter="0"/>
      <w:pgNumType w:fmt="numberInDash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3B3" w:rsidRDefault="009F53B3">
      <w:r>
        <w:separator/>
      </w:r>
    </w:p>
  </w:endnote>
  <w:endnote w:type="continuationSeparator" w:id="0">
    <w:p w:rsidR="009F53B3" w:rsidRDefault="009F5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F7" w:rsidRDefault="009206E3" w:rsidP="0088207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11F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11F7" w:rsidRDefault="005A11F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F7" w:rsidRPr="004F6163" w:rsidRDefault="005A11F7" w:rsidP="004F6163">
    <w:pPr>
      <w:pStyle w:val="a4"/>
      <w:framePr w:wrap="around" w:vAnchor="text" w:hAnchor="page" w:x="5542" w:y="54"/>
      <w:rPr>
        <w:rStyle w:val="a5"/>
        <w:i/>
        <w:sz w:val="20"/>
      </w:rPr>
    </w:pPr>
    <w:r w:rsidRPr="004F6163">
      <w:rPr>
        <w:rStyle w:val="a5"/>
        <w:i/>
        <w:sz w:val="20"/>
      </w:rPr>
      <w:t xml:space="preserve">Страница  </w:t>
    </w:r>
    <w:r w:rsidR="009206E3" w:rsidRPr="004F6163">
      <w:rPr>
        <w:rStyle w:val="a5"/>
        <w:i/>
        <w:sz w:val="20"/>
      </w:rPr>
      <w:fldChar w:fldCharType="begin"/>
    </w:r>
    <w:r w:rsidRPr="004F6163">
      <w:rPr>
        <w:rStyle w:val="a5"/>
        <w:i/>
        <w:sz w:val="20"/>
      </w:rPr>
      <w:instrText xml:space="preserve">PAGE  </w:instrText>
    </w:r>
    <w:r w:rsidR="009206E3" w:rsidRPr="004F6163">
      <w:rPr>
        <w:rStyle w:val="a5"/>
        <w:i/>
        <w:sz w:val="20"/>
      </w:rPr>
      <w:fldChar w:fldCharType="separate"/>
    </w:r>
    <w:r w:rsidR="00594755">
      <w:rPr>
        <w:rStyle w:val="a5"/>
        <w:i/>
        <w:noProof/>
        <w:sz w:val="20"/>
      </w:rPr>
      <w:t>- 2 -</w:t>
    </w:r>
    <w:r w:rsidR="009206E3" w:rsidRPr="004F6163">
      <w:rPr>
        <w:rStyle w:val="a5"/>
        <w:i/>
        <w:sz w:val="20"/>
      </w:rPr>
      <w:fldChar w:fldCharType="end"/>
    </w:r>
  </w:p>
  <w:p w:rsidR="005A11F7" w:rsidRDefault="005A11F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3B3" w:rsidRDefault="009F53B3">
      <w:r>
        <w:separator/>
      </w:r>
    </w:p>
  </w:footnote>
  <w:footnote w:type="continuationSeparator" w:id="0">
    <w:p w:rsidR="009F53B3" w:rsidRDefault="009F5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1F7" w:rsidRPr="00366D9A" w:rsidRDefault="005A11F7" w:rsidP="0096688A">
    <w:pPr>
      <w:pStyle w:val="a8"/>
      <w:jc w:val="left"/>
      <w:rPr>
        <w:rFonts w:ascii="Times New Roman" w:hAnsi="Times New Roman"/>
        <w:b w:val="0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7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i w:val="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19727D8"/>
    <w:multiLevelType w:val="hybridMultilevel"/>
    <w:tmpl w:val="64BE48D2"/>
    <w:lvl w:ilvl="0" w:tplc="0419000F">
      <w:start w:val="1"/>
      <w:numFmt w:val="decimal"/>
      <w:lvlText w:val="%1."/>
      <w:lvlJc w:val="left"/>
      <w:pPr>
        <w:ind w:left="695" w:hanging="360"/>
      </w:pPr>
    </w:lvl>
    <w:lvl w:ilvl="1" w:tplc="04190019" w:tentative="1">
      <w:start w:val="1"/>
      <w:numFmt w:val="lowerLetter"/>
      <w:lvlText w:val="%2."/>
      <w:lvlJc w:val="left"/>
      <w:pPr>
        <w:ind w:left="1415" w:hanging="360"/>
      </w:pPr>
    </w:lvl>
    <w:lvl w:ilvl="2" w:tplc="0419001B" w:tentative="1">
      <w:start w:val="1"/>
      <w:numFmt w:val="lowerRoman"/>
      <w:lvlText w:val="%3."/>
      <w:lvlJc w:val="right"/>
      <w:pPr>
        <w:ind w:left="2135" w:hanging="180"/>
      </w:pPr>
    </w:lvl>
    <w:lvl w:ilvl="3" w:tplc="0419000F" w:tentative="1">
      <w:start w:val="1"/>
      <w:numFmt w:val="decimal"/>
      <w:lvlText w:val="%4."/>
      <w:lvlJc w:val="left"/>
      <w:pPr>
        <w:ind w:left="2855" w:hanging="360"/>
      </w:pPr>
    </w:lvl>
    <w:lvl w:ilvl="4" w:tplc="04190019" w:tentative="1">
      <w:start w:val="1"/>
      <w:numFmt w:val="lowerLetter"/>
      <w:lvlText w:val="%5."/>
      <w:lvlJc w:val="left"/>
      <w:pPr>
        <w:ind w:left="3575" w:hanging="360"/>
      </w:pPr>
    </w:lvl>
    <w:lvl w:ilvl="5" w:tplc="0419001B" w:tentative="1">
      <w:start w:val="1"/>
      <w:numFmt w:val="lowerRoman"/>
      <w:lvlText w:val="%6."/>
      <w:lvlJc w:val="right"/>
      <w:pPr>
        <w:ind w:left="4295" w:hanging="180"/>
      </w:pPr>
    </w:lvl>
    <w:lvl w:ilvl="6" w:tplc="0419000F" w:tentative="1">
      <w:start w:val="1"/>
      <w:numFmt w:val="decimal"/>
      <w:lvlText w:val="%7."/>
      <w:lvlJc w:val="left"/>
      <w:pPr>
        <w:ind w:left="5015" w:hanging="360"/>
      </w:pPr>
    </w:lvl>
    <w:lvl w:ilvl="7" w:tplc="04190019" w:tentative="1">
      <w:start w:val="1"/>
      <w:numFmt w:val="lowerLetter"/>
      <w:lvlText w:val="%8."/>
      <w:lvlJc w:val="left"/>
      <w:pPr>
        <w:ind w:left="5735" w:hanging="360"/>
      </w:pPr>
    </w:lvl>
    <w:lvl w:ilvl="8" w:tplc="041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2">
    <w:nsid w:val="02D41EE8"/>
    <w:multiLevelType w:val="hybridMultilevel"/>
    <w:tmpl w:val="1B4EEF0E"/>
    <w:lvl w:ilvl="0" w:tplc="DD92B4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3545613"/>
    <w:multiLevelType w:val="hybridMultilevel"/>
    <w:tmpl w:val="4832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E75504"/>
    <w:multiLevelType w:val="singleLevel"/>
    <w:tmpl w:val="5756E894"/>
    <w:lvl w:ilvl="0">
      <w:start w:val="1"/>
      <w:numFmt w:val="decimal"/>
      <w:lvlText w:val="%1."/>
      <w:lvlJc w:val="left"/>
      <w:pPr>
        <w:tabs>
          <w:tab w:val="num" w:pos="0"/>
        </w:tabs>
        <w:ind w:left="752" w:hanging="360"/>
      </w:pPr>
      <w:rPr>
        <w:b w:val="0"/>
        <w:i w:val="0"/>
        <w:szCs w:val="24"/>
      </w:rPr>
    </w:lvl>
  </w:abstractNum>
  <w:abstractNum w:abstractNumId="5">
    <w:nsid w:val="100A7F56"/>
    <w:multiLevelType w:val="hybridMultilevel"/>
    <w:tmpl w:val="9B72D14C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867DE1"/>
    <w:multiLevelType w:val="hybridMultilevel"/>
    <w:tmpl w:val="9B72D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F66475"/>
    <w:multiLevelType w:val="hybridMultilevel"/>
    <w:tmpl w:val="3A7897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EFD7D6A"/>
    <w:multiLevelType w:val="hybridMultilevel"/>
    <w:tmpl w:val="C5780716"/>
    <w:lvl w:ilvl="0" w:tplc="218C5B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B460B6"/>
    <w:multiLevelType w:val="hybridMultilevel"/>
    <w:tmpl w:val="BD90F5DE"/>
    <w:lvl w:ilvl="0" w:tplc="F57ADC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82EE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8C9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88CB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2EC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5A7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3AA1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94A3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046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5C4132D"/>
    <w:multiLevelType w:val="hybridMultilevel"/>
    <w:tmpl w:val="A7B2F77C"/>
    <w:lvl w:ilvl="0" w:tplc="274C09B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7668C5"/>
    <w:multiLevelType w:val="hybridMultilevel"/>
    <w:tmpl w:val="03621AFC"/>
    <w:lvl w:ilvl="0" w:tplc="7C58A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7C3C79"/>
    <w:multiLevelType w:val="hybridMultilevel"/>
    <w:tmpl w:val="BBBCD2D6"/>
    <w:lvl w:ilvl="0" w:tplc="3DF2F312">
      <w:start w:val="45"/>
      <w:numFmt w:val="decimal"/>
      <w:lvlText w:val="%1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FC5BC7"/>
    <w:multiLevelType w:val="hybridMultilevel"/>
    <w:tmpl w:val="2FE26A5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0750377"/>
    <w:multiLevelType w:val="hybridMultilevel"/>
    <w:tmpl w:val="70C4A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876C4C"/>
    <w:multiLevelType w:val="hybridMultilevel"/>
    <w:tmpl w:val="0A5EF7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C0735B"/>
    <w:multiLevelType w:val="hybridMultilevel"/>
    <w:tmpl w:val="C5780716"/>
    <w:lvl w:ilvl="0" w:tplc="218C5B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9B61FD"/>
    <w:multiLevelType w:val="hybridMultilevel"/>
    <w:tmpl w:val="C5780716"/>
    <w:lvl w:ilvl="0" w:tplc="218C5B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372EF"/>
    <w:multiLevelType w:val="hybridMultilevel"/>
    <w:tmpl w:val="FDB4ADC8"/>
    <w:lvl w:ilvl="0" w:tplc="E55A37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E2FB5"/>
    <w:multiLevelType w:val="hybridMultilevel"/>
    <w:tmpl w:val="F6B4F8F6"/>
    <w:lvl w:ilvl="0" w:tplc="A97EDACA">
      <w:start w:val="5"/>
      <w:numFmt w:val="decimal"/>
      <w:lvlText w:val="%1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8C27C2"/>
    <w:multiLevelType w:val="hybridMultilevel"/>
    <w:tmpl w:val="A25C44AE"/>
    <w:lvl w:ilvl="0" w:tplc="16EA81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F63B9A"/>
    <w:multiLevelType w:val="hybridMultilevel"/>
    <w:tmpl w:val="C7B4D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E01161"/>
    <w:multiLevelType w:val="hybridMultilevel"/>
    <w:tmpl w:val="FCD412CC"/>
    <w:lvl w:ilvl="0" w:tplc="5A98080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793186A"/>
    <w:multiLevelType w:val="hybridMultilevel"/>
    <w:tmpl w:val="9B72D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AC7B7F"/>
    <w:multiLevelType w:val="hybridMultilevel"/>
    <w:tmpl w:val="4832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21"/>
  </w:num>
  <w:num w:numId="4">
    <w:abstractNumId w:val="24"/>
  </w:num>
  <w:num w:numId="5">
    <w:abstractNumId w:val="3"/>
  </w:num>
  <w:num w:numId="6">
    <w:abstractNumId w:val="13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  <w:num w:numId="11">
    <w:abstractNumId w:val="20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6"/>
  </w:num>
  <w:num w:numId="16">
    <w:abstractNumId w:val="23"/>
  </w:num>
  <w:num w:numId="17">
    <w:abstractNumId w:val="12"/>
  </w:num>
  <w:num w:numId="18">
    <w:abstractNumId w:val="14"/>
  </w:num>
  <w:num w:numId="19">
    <w:abstractNumId w:val="9"/>
  </w:num>
  <w:num w:numId="20">
    <w:abstractNumId w:val="8"/>
  </w:num>
  <w:num w:numId="21">
    <w:abstractNumId w:val="11"/>
  </w:num>
  <w:num w:numId="22">
    <w:abstractNumId w:val="16"/>
  </w:num>
  <w:num w:numId="23">
    <w:abstractNumId w:val="18"/>
  </w:num>
  <w:num w:numId="24">
    <w:abstractNumId w:val="17"/>
  </w:num>
  <w:num w:numId="2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consecutiveHyphenLimit w:val="2"/>
  <w:hyphenationZone w:val="142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6163"/>
    <w:rsid w:val="00012A2E"/>
    <w:rsid w:val="00013576"/>
    <w:rsid w:val="000149AF"/>
    <w:rsid w:val="000169FD"/>
    <w:rsid w:val="000261CB"/>
    <w:rsid w:val="0003104C"/>
    <w:rsid w:val="00045BB5"/>
    <w:rsid w:val="00051BFE"/>
    <w:rsid w:val="00052625"/>
    <w:rsid w:val="00054D59"/>
    <w:rsid w:val="00057233"/>
    <w:rsid w:val="00060BF4"/>
    <w:rsid w:val="00066EC1"/>
    <w:rsid w:val="00070455"/>
    <w:rsid w:val="000705CF"/>
    <w:rsid w:val="00074228"/>
    <w:rsid w:val="000771FD"/>
    <w:rsid w:val="00083E78"/>
    <w:rsid w:val="0009684B"/>
    <w:rsid w:val="000A2CA2"/>
    <w:rsid w:val="000B3E74"/>
    <w:rsid w:val="000B50DA"/>
    <w:rsid w:val="000B6C13"/>
    <w:rsid w:val="000B6DDB"/>
    <w:rsid w:val="000B73C3"/>
    <w:rsid w:val="000C0000"/>
    <w:rsid w:val="000C4D1E"/>
    <w:rsid w:val="000C58F2"/>
    <w:rsid w:val="000D3112"/>
    <w:rsid w:val="000F5038"/>
    <w:rsid w:val="000F6D17"/>
    <w:rsid w:val="00102380"/>
    <w:rsid w:val="0010770F"/>
    <w:rsid w:val="00110303"/>
    <w:rsid w:val="00121E0C"/>
    <w:rsid w:val="00124A5F"/>
    <w:rsid w:val="00125D38"/>
    <w:rsid w:val="001262C2"/>
    <w:rsid w:val="0012714A"/>
    <w:rsid w:val="001306A5"/>
    <w:rsid w:val="00137A4C"/>
    <w:rsid w:val="00141686"/>
    <w:rsid w:val="00142C5D"/>
    <w:rsid w:val="00144F6F"/>
    <w:rsid w:val="00145AEA"/>
    <w:rsid w:val="00155084"/>
    <w:rsid w:val="00164BEA"/>
    <w:rsid w:val="00164C66"/>
    <w:rsid w:val="00167C22"/>
    <w:rsid w:val="001A079D"/>
    <w:rsid w:val="001A59BB"/>
    <w:rsid w:val="001A6503"/>
    <w:rsid w:val="001C5CA1"/>
    <w:rsid w:val="001D1510"/>
    <w:rsid w:val="001E0B63"/>
    <w:rsid w:val="001E1EEB"/>
    <w:rsid w:val="001F0175"/>
    <w:rsid w:val="001F02C3"/>
    <w:rsid w:val="001F2B2C"/>
    <w:rsid w:val="001F64FC"/>
    <w:rsid w:val="00206E91"/>
    <w:rsid w:val="002205D7"/>
    <w:rsid w:val="00221762"/>
    <w:rsid w:val="002327A1"/>
    <w:rsid w:val="0024787E"/>
    <w:rsid w:val="00250959"/>
    <w:rsid w:val="002539F1"/>
    <w:rsid w:val="00262FCC"/>
    <w:rsid w:val="00263E95"/>
    <w:rsid w:val="002644F2"/>
    <w:rsid w:val="0026541F"/>
    <w:rsid w:val="00266AE8"/>
    <w:rsid w:val="0027285A"/>
    <w:rsid w:val="00273421"/>
    <w:rsid w:val="00275A05"/>
    <w:rsid w:val="0027608C"/>
    <w:rsid w:val="0028250C"/>
    <w:rsid w:val="00284AAD"/>
    <w:rsid w:val="00284C65"/>
    <w:rsid w:val="00287433"/>
    <w:rsid w:val="0029643D"/>
    <w:rsid w:val="002A2EDE"/>
    <w:rsid w:val="002B4FF0"/>
    <w:rsid w:val="002C0526"/>
    <w:rsid w:val="002C065F"/>
    <w:rsid w:val="002C395B"/>
    <w:rsid w:val="002D2326"/>
    <w:rsid w:val="002D2E9C"/>
    <w:rsid w:val="002D68F3"/>
    <w:rsid w:val="002E36F3"/>
    <w:rsid w:val="002E4C9E"/>
    <w:rsid w:val="002E590C"/>
    <w:rsid w:val="002F12B8"/>
    <w:rsid w:val="002F7C4B"/>
    <w:rsid w:val="00301F4C"/>
    <w:rsid w:val="00315CE3"/>
    <w:rsid w:val="00327815"/>
    <w:rsid w:val="00330D4B"/>
    <w:rsid w:val="00332244"/>
    <w:rsid w:val="003323B3"/>
    <w:rsid w:val="00332B95"/>
    <w:rsid w:val="00337C6E"/>
    <w:rsid w:val="003410AF"/>
    <w:rsid w:val="003412F6"/>
    <w:rsid w:val="00355FD3"/>
    <w:rsid w:val="00360140"/>
    <w:rsid w:val="00362EE9"/>
    <w:rsid w:val="00364302"/>
    <w:rsid w:val="00366D9A"/>
    <w:rsid w:val="00370361"/>
    <w:rsid w:val="00374E15"/>
    <w:rsid w:val="00385028"/>
    <w:rsid w:val="0039691C"/>
    <w:rsid w:val="003A036A"/>
    <w:rsid w:val="003C1A45"/>
    <w:rsid w:val="003C4453"/>
    <w:rsid w:val="003D01E4"/>
    <w:rsid w:val="003D1BEB"/>
    <w:rsid w:val="003D1F80"/>
    <w:rsid w:val="003D252B"/>
    <w:rsid w:val="003D4269"/>
    <w:rsid w:val="003E1F35"/>
    <w:rsid w:val="003F261A"/>
    <w:rsid w:val="003F4E23"/>
    <w:rsid w:val="003F6FF9"/>
    <w:rsid w:val="004066D1"/>
    <w:rsid w:val="00411A41"/>
    <w:rsid w:val="004165B4"/>
    <w:rsid w:val="004267DA"/>
    <w:rsid w:val="00426C29"/>
    <w:rsid w:val="00426CAC"/>
    <w:rsid w:val="0043060E"/>
    <w:rsid w:val="004469F1"/>
    <w:rsid w:val="00456338"/>
    <w:rsid w:val="00463974"/>
    <w:rsid w:val="00477D42"/>
    <w:rsid w:val="004906D9"/>
    <w:rsid w:val="00491BA6"/>
    <w:rsid w:val="004938DB"/>
    <w:rsid w:val="00493E90"/>
    <w:rsid w:val="004B0909"/>
    <w:rsid w:val="004C618B"/>
    <w:rsid w:val="004D1640"/>
    <w:rsid w:val="004D2C94"/>
    <w:rsid w:val="004D7CF3"/>
    <w:rsid w:val="004E15CE"/>
    <w:rsid w:val="004E79A8"/>
    <w:rsid w:val="004F3B4E"/>
    <w:rsid w:val="004F6163"/>
    <w:rsid w:val="00500424"/>
    <w:rsid w:val="00502C5F"/>
    <w:rsid w:val="0050408A"/>
    <w:rsid w:val="00522872"/>
    <w:rsid w:val="00527E02"/>
    <w:rsid w:val="00534EB2"/>
    <w:rsid w:val="00537567"/>
    <w:rsid w:val="00540683"/>
    <w:rsid w:val="00544FED"/>
    <w:rsid w:val="00561230"/>
    <w:rsid w:val="0056123E"/>
    <w:rsid w:val="00567547"/>
    <w:rsid w:val="005724BB"/>
    <w:rsid w:val="005773CA"/>
    <w:rsid w:val="005806D0"/>
    <w:rsid w:val="005839DF"/>
    <w:rsid w:val="00594755"/>
    <w:rsid w:val="005A11F7"/>
    <w:rsid w:val="005A5FBB"/>
    <w:rsid w:val="005E569F"/>
    <w:rsid w:val="005F3F9A"/>
    <w:rsid w:val="00606004"/>
    <w:rsid w:val="006067C6"/>
    <w:rsid w:val="006172B3"/>
    <w:rsid w:val="00621249"/>
    <w:rsid w:val="00621BE6"/>
    <w:rsid w:val="006248A7"/>
    <w:rsid w:val="00627E9E"/>
    <w:rsid w:val="006413A4"/>
    <w:rsid w:val="00644079"/>
    <w:rsid w:val="006466D7"/>
    <w:rsid w:val="00650878"/>
    <w:rsid w:val="0065516F"/>
    <w:rsid w:val="00664C90"/>
    <w:rsid w:val="00665BD8"/>
    <w:rsid w:val="00671E3E"/>
    <w:rsid w:val="006771B9"/>
    <w:rsid w:val="00686FAD"/>
    <w:rsid w:val="0068793C"/>
    <w:rsid w:val="00690600"/>
    <w:rsid w:val="006A056D"/>
    <w:rsid w:val="006A5D65"/>
    <w:rsid w:val="006A7F42"/>
    <w:rsid w:val="006B1006"/>
    <w:rsid w:val="006C1700"/>
    <w:rsid w:val="006C28F9"/>
    <w:rsid w:val="006C2C5C"/>
    <w:rsid w:val="006C3B33"/>
    <w:rsid w:val="006C7167"/>
    <w:rsid w:val="006D31AC"/>
    <w:rsid w:val="006E6EEE"/>
    <w:rsid w:val="006E7A98"/>
    <w:rsid w:val="006F7AEE"/>
    <w:rsid w:val="00703E6D"/>
    <w:rsid w:val="00705250"/>
    <w:rsid w:val="00720749"/>
    <w:rsid w:val="0072553C"/>
    <w:rsid w:val="0073747C"/>
    <w:rsid w:val="00743103"/>
    <w:rsid w:val="00757AAE"/>
    <w:rsid w:val="00774EDE"/>
    <w:rsid w:val="00791EE2"/>
    <w:rsid w:val="007A6AB4"/>
    <w:rsid w:val="007B0775"/>
    <w:rsid w:val="007B3626"/>
    <w:rsid w:val="007B453C"/>
    <w:rsid w:val="007B4EC7"/>
    <w:rsid w:val="007B61C1"/>
    <w:rsid w:val="007D044A"/>
    <w:rsid w:val="007D5DFB"/>
    <w:rsid w:val="007D6A41"/>
    <w:rsid w:val="007E07E6"/>
    <w:rsid w:val="007E0F03"/>
    <w:rsid w:val="007E7A72"/>
    <w:rsid w:val="007F46D7"/>
    <w:rsid w:val="007F4D9B"/>
    <w:rsid w:val="007F5DD7"/>
    <w:rsid w:val="00801FEC"/>
    <w:rsid w:val="00812EE8"/>
    <w:rsid w:val="00824815"/>
    <w:rsid w:val="0083434E"/>
    <w:rsid w:val="00837124"/>
    <w:rsid w:val="00842A77"/>
    <w:rsid w:val="008504E8"/>
    <w:rsid w:val="00854821"/>
    <w:rsid w:val="00855100"/>
    <w:rsid w:val="0085619F"/>
    <w:rsid w:val="00856FC6"/>
    <w:rsid w:val="00861AA2"/>
    <w:rsid w:val="0087583F"/>
    <w:rsid w:val="00881445"/>
    <w:rsid w:val="00882078"/>
    <w:rsid w:val="00884674"/>
    <w:rsid w:val="00885BDF"/>
    <w:rsid w:val="00893098"/>
    <w:rsid w:val="00896CDC"/>
    <w:rsid w:val="008972B5"/>
    <w:rsid w:val="008A16EC"/>
    <w:rsid w:val="008C1047"/>
    <w:rsid w:val="008C6FFB"/>
    <w:rsid w:val="008D62B2"/>
    <w:rsid w:val="008D777D"/>
    <w:rsid w:val="008E0774"/>
    <w:rsid w:val="008F1B08"/>
    <w:rsid w:val="008F522E"/>
    <w:rsid w:val="0090406A"/>
    <w:rsid w:val="009206E3"/>
    <w:rsid w:val="009240E6"/>
    <w:rsid w:val="009249F0"/>
    <w:rsid w:val="00943929"/>
    <w:rsid w:val="00947AAF"/>
    <w:rsid w:val="00947F47"/>
    <w:rsid w:val="0096688A"/>
    <w:rsid w:val="00967345"/>
    <w:rsid w:val="009728A3"/>
    <w:rsid w:val="0097668D"/>
    <w:rsid w:val="0098224F"/>
    <w:rsid w:val="00985D1E"/>
    <w:rsid w:val="009913FD"/>
    <w:rsid w:val="0099742A"/>
    <w:rsid w:val="009A50F5"/>
    <w:rsid w:val="009B01CD"/>
    <w:rsid w:val="009B1E9F"/>
    <w:rsid w:val="009C1D61"/>
    <w:rsid w:val="009D01FE"/>
    <w:rsid w:val="009D275A"/>
    <w:rsid w:val="009D495C"/>
    <w:rsid w:val="009D5DA6"/>
    <w:rsid w:val="009D6E3D"/>
    <w:rsid w:val="009E3827"/>
    <w:rsid w:val="009F02C3"/>
    <w:rsid w:val="009F53B3"/>
    <w:rsid w:val="00A04A96"/>
    <w:rsid w:val="00A211E9"/>
    <w:rsid w:val="00A22BAE"/>
    <w:rsid w:val="00A25FF1"/>
    <w:rsid w:val="00A30A47"/>
    <w:rsid w:val="00A312CA"/>
    <w:rsid w:val="00A312D7"/>
    <w:rsid w:val="00A35C21"/>
    <w:rsid w:val="00A41A90"/>
    <w:rsid w:val="00A46624"/>
    <w:rsid w:val="00A52636"/>
    <w:rsid w:val="00A5290F"/>
    <w:rsid w:val="00A53C19"/>
    <w:rsid w:val="00A57CA6"/>
    <w:rsid w:val="00A61D05"/>
    <w:rsid w:val="00A66DE0"/>
    <w:rsid w:val="00A70758"/>
    <w:rsid w:val="00A74991"/>
    <w:rsid w:val="00A82106"/>
    <w:rsid w:val="00A8246F"/>
    <w:rsid w:val="00A84407"/>
    <w:rsid w:val="00A8793B"/>
    <w:rsid w:val="00A87E4C"/>
    <w:rsid w:val="00A94C12"/>
    <w:rsid w:val="00AC0360"/>
    <w:rsid w:val="00AC20AE"/>
    <w:rsid w:val="00AC491F"/>
    <w:rsid w:val="00AC6218"/>
    <w:rsid w:val="00AC63E6"/>
    <w:rsid w:val="00AD6261"/>
    <w:rsid w:val="00AE6722"/>
    <w:rsid w:val="00AF1CC8"/>
    <w:rsid w:val="00AF6807"/>
    <w:rsid w:val="00B0001E"/>
    <w:rsid w:val="00B12BC6"/>
    <w:rsid w:val="00B157F0"/>
    <w:rsid w:val="00B176A5"/>
    <w:rsid w:val="00B17C96"/>
    <w:rsid w:val="00B210C1"/>
    <w:rsid w:val="00B26015"/>
    <w:rsid w:val="00B35F32"/>
    <w:rsid w:val="00B41383"/>
    <w:rsid w:val="00B50BA7"/>
    <w:rsid w:val="00B51158"/>
    <w:rsid w:val="00B51E97"/>
    <w:rsid w:val="00B53096"/>
    <w:rsid w:val="00B53ACF"/>
    <w:rsid w:val="00B544A4"/>
    <w:rsid w:val="00B6188D"/>
    <w:rsid w:val="00B62DC1"/>
    <w:rsid w:val="00B639BB"/>
    <w:rsid w:val="00B72D3C"/>
    <w:rsid w:val="00B73D95"/>
    <w:rsid w:val="00B74203"/>
    <w:rsid w:val="00B82192"/>
    <w:rsid w:val="00B84A7A"/>
    <w:rsid w:val="00B84E69"/>
    <w:rsid w:val="00B85F1C"/>
    <w:rsid w:val="00B86FF9"/>
    <w:rsid w:val="00B92C45"/>
    <w:rsid w:val="00B93CF4"/>
    <w:rsid w:val="00B95C84"/>
    <w:rsid w:val="00B96A5B"/>
    <w:rsid w:val="00BB1220"/>
    <w:rsid w:val="00BB7236"/>
    <w:rsid w:val="00BB76EE"/>
    <w:rsid w:val="00BC0705"/>
    <w:rsid w:val="00BD3F05"/>
    <w:rsid w:val="00BD457B"/>
    <w:rsid w:val="00BE0CA5"/>
    <w:rsid w:val="00BE591B"/>
    <w:rsid w:val="00BF0BD3"/>
    <w:rsid w:val="00BF47F1"/>
    <w:rsid w:val="00BF5DFF"/>
    <w:rsid w:val="00BF67E9"/>
    <w:rsid w:val="00C16243"/>
    <w:rsid w:val="00C16A6E"/>
    <w:rsid w:val="00C17595"/>
    <w:rsid w:val="00C455E7"/>
    <w:rsid w:val="00C52EA6"/>
    <w:rsid w:val="00C556EF"/>
    <w:rsid w:val="00C67AC6"/>
    <w:rsid w:val="00C706F7"/>
    <w:rsid w:val="00C8653F"/>
    <w:rsid w:val="00C95605"/>
    <w:rsid w:val="00CB0810"/>
    <w:rsid w:val="00CC4B1E"/>
    <w:rsid w:val="00CE4329"/>
    <w:rsid w:val="00CE56F1"/>
    <w:rsid w:val="00CF5067"/>
    <w:rsid w:val="00CF524B"/>
    <w:rsid w:val="00D000B2"/>
    <w:rsid w:val="00D01861"/>
    <w:rsid w:val="00D02786"/>
    <w:rsid w:val="00D03ACC"/>
    <w:rsid w:val="00D05467"/>
    <w:rsid w:val="00D110A0"/>
    <w:rsid w:val="00D17D94"/>
    <w:rsid w:val="00D404D3"/>
    <w:rsid w:val="00D43308"/>
    <w:rsid w:val="00D43E28"/>
    <w:rsid w:val="00D57B35"/>
    <w:rsid w:val="00D60B4E"/>
    <w:rsid w:val="00D70B5B"/>
    <w:rsid w:val="00D81132"/>
    <w:rsid w:val="00D826FD"/>
    <w:rsid w:val="00D84655"/>
    <w:rsid w:val="00D84E9C"/>
    <w:rsid w:val="00D9332A"/>
    <w:rsid w:val="00DA66F4"/>
    <w:rsid w:val="00DB11FE"/>
    <w:rsid w:val="00DC70D4"/>
    <w:rsid w:val="00DF4EEA"/>
    <w:rsid w:val="00E00284"/>
    <w:rsid w:val="00E075FB"/>
    <w:rsid w:val="00E0782F"/>
    <w:rsid w:val="00E116DB"/>
    <w:rsid w:val="00E135CC"/>
    <w:rsid w:val="00E1601B"/>
    <w:rsid w:val="00E22987"/>
    <w:rsid w:val="00E22B59"/>
    <w:rsid w:val="00E365FA"/>
    <w:rsid w:val="00E4502F"/>
    <w:rsid w:val="00E529F6"/>
    <w:rsid w:val="00E56264"/>
    <w:rsid w:val="00E66B75"/>
    <w:rsid w:val="00E6702D"/>
    <w:rsid w:val="00E7186D"/>
    <w:rsid w:val="00E747DE"/>
    <w:rsid w:val="00E80EBE"/>
    <w:rsid w:val="00E834A8"/>
    <w:rsid w:val="00E837DA"/>
    <w:rsid w:val="00E86252"/>
    <w:rsid w:val="00E9188B"/>
    <w:rsid w:val="00E9260C"/>
    <w:rsid w:val="00E929C5"/>
    <w:rsid w:val="00E9614F"/>
    <w:rsid w:val="00E9637D"/>
    <w:rsid w:val="00EA6B8F"/>
    <w:rsid w:val="00EB24A9"/>
    <w:rsid w:val="00EC59D5"/>
    <w:rsid w:val="00EC6BF1"/>
    <w:rsid w:val="00EE4877"/>
    <w:rsid w:val="00EF13A3"/>
    <w:rsid w:val="00EF390D"/>
    <w:rsid w:val="00EF5831"/>
    <w:rsid w:val="00F046B0"/>
    <w:rsid w:val="00F04B79"/>
    <w:rsid w:val="00F154AF"/>
    <w:rsid w:val="00F21C79"/>
    <w:rsid w:val="00F25FEE"/>
    <w:rsid w:val="00F27A17"/>
    <w:rsid w:val="00F3154A"/>
    <w:rsid w:val="00F33223"/>
    <w:rsid w:val="00F33723"/>
    <w:rsid w:val="00F37E34"/>
    <w:rsid w:val="00F4109D"/>
    <w:rsid w:val="00F433FB"/>
    <w:rsid w:val="00F5625E"/>
    <w:rsid w:val="00F6687E"/>
    <w:rsid w:val="00F73E95"/>
    <w:rsid w:val="00F80210"/>
    <w:rsid w:val="00F84F7A"/>
    <w:rsid w:val="00F861A1"/>
    <w:rsid w:val="00F94C4A"/>
    <w:rsid w:val="00FA282E"/>
    <w:rsid w:val="00FA39D3"/>
    <w:rsid w:val="00FA437A"/>
    <w:rsid w:val="00FA7634"/>
    <w:rsid w:val="00FA7865"/>
    <w:rsid w:val="00FB1EB4"/>
    <w:rsid w:val="00FB75D1"/>
    <w:rsid w:val="00FB79FB"/>
    <w:rsid w:val="00FD3FA0"/>
    <w:rsid w:val="00FD63B9"/>
    <w:rsid w:val="00FE0E2E"/>
    <w:rsid w:val="00FE24B7"/>
    <w:rsid w:val="00FE3A0E"/>
    <w:rsid w:val="00FE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61C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0261CB"/>
    <w:pPr>
      <w:keepNext/>
      <w:jc w:val="both"/>
      <w:outlineLvl w:val="0"/>
    </w:pPr>
    <w:rPr>
      <w:rFonts w:ascii="Arial" w:hAnsi="Arial"/>
      <w:i/>
      <w:color w:val="000000"/>
      <w:spacing w:val="-1"/>
      <w:sz w:val="20"/>
    </w:rPr>
  </w:style>
  <w:style w:type="paragraph" w:styleId="2">
    <w:name w:val="heading 2"/>
    <w:basedOn w:val="a"/>
    <w:next w:val="a"/>
    <w:qFormat/>
    <w:rsid w:val="000261CB"/>
    <w:pPr>
      <w:keepNext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3412F6"/>
    <w:pPr>
      <w:keepNext/>
      <w:overflowPunct/>
      <w:autoSpaceDE/>
      <w:autoSpaceDN/>
      <w:adjustRightInd/>
      <w:jc w:val="center"/>
      <w:textAlignment w:val="auto"/>
      <w:outlineLvl w:val="2"/>
    </w:pPr>
    <w:rPr>
      <w:b/>
      <w:bCs/>
      <w:i/>
      <w:iCs/>
    </w:rPr>
  </w:style>
  <w:style w:type="paragraph" w:styleId="5">
    <w:name w:val="heading 5"/>
    <w:basedOn w:val="a"/>
    <w:next w:val="a"/>
    <w:link w:val="50"/>
    <w:qFormat/>
    <w:rsid w:val="000C000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3412F6"/>
    <w:pPr>
      <w:keepNext/>
      <w:overflowPunct/>
      <w:autoSpaceDE/>
      <w:autoSpaceDN/>
      <w:adjustRightInd/>
      <w:jc w:val="both"/>
      <w:textAlignment w:val="auto"/>
      <w:outlineLvl w:val="5"/>
    </w:pPr>
    <w:rPr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aieiaie6">
    <w:name w:val="caaieiaie 6"/>
    <w:basedOn w:val="a"/>
    <w:next w:val="a"/>
    <w:rsid w:val="000261CB"/>
    <w:pPr>
      <w:keepNext/>
      <w:spacing w:line="360" w:lineRule="auto"/>
      <w:ind w:firstLine="708"/>
      <w:jc w:val="both"/>
    </w:pPr>
    <w:rPr>
      <w:b/>
    </w:rPr>
  </w:style>
  <w:style w:type="paragraph" w:customStyle="1" w:styleId="oaenoniinee">
    <w:name w:val="oaeno niinee"/>
    <w:basedOn w:val="a"/>
    <w:rsid w:val="000261CB"/>
    <w:rPr>
      <w:sz w:val="20"/>
    </w:rPr>
  </w:style>
  <w:style w:type="paragraph" w:customStyle="1" w:styleId="caaieiaie8">
    <w:name w:val="caaieiaie 8"/>
    <w:basedOn w:val="a"/>
    <w:next w:val="a"/>
    <w:rsid w:val="000261CB"/>
    <w:pPr>
      <w:keepNext/>
      <w:spacing w:line="360" w:lineRule="auto"/>
      <w:ind w:firstLine="709"/>
      <w:jc w:val="center"/>
    </w:pPr>
    <w:rPr>
      <w:b/>
    </w:rPr>
  </w:style>
  <w:style w:type="paragraph" w:styleId="a3">
    <w:name w:val="Body Text"/>
    <w:basedOn w:val="a"/>
    <w:rsid w:val="000261CB"/>
    <w:pPr>
      <w:jc w:val="both"/>
    </w:pPr>
    <w:rPr>
      <w:rFonts w:ascii="Arial" w:hAnsi="Arial"/>
      <w:sz w:val="20"/>
    </w:rPr>
  </w:style>
  <w:style w:type="paragraph" w:customStyle="1" w:styleId="21">
    <w:name w:val="Основной текст 21"/>
    <w:basedOn w:val="a"/>
    <w:rsid w:val="000261CB"/>
    <w:pPr>
      <w:spacing w:after="120"/>
      <w:ind w:left="283"/>
    </w:pPr>
  </w:style>
  <w:style w:type="paragraph" w:customStyle="1" w:styleId="caaieiaie1">
    <w:name w:val="caaieiaie 1"/>
    <w:basedOn w:val="a"/>
    <w:next w:val="a"/>
    <w:rsid w:val="000261CB"/>
    <w:pPr>
      <w:keepNext/>
      <w:jc w:val="center"/>
    </w:pPr>
    <w:rPr>
      <w:b/>
      <w:sz w:val="20"/>
    </w:rPr>
  </w:style>
  <w:style w:type="paragraph" w:customStyle="1" w:styleId="caaieiaie2">
    <w:name w:val="caaieiaie 2"/>
    <w:basedOn w:val="a"/>
    <w:next w:val="a"/>
    <w:rsid w:val="000261CB"/>
    <w:pPr>
      <w:keepNext/>
      <w:jc w:val="center"/>
    </w:pPr>
    <w:rPr>
      <w:rFonts w:ascii="Arial" w:hAnsi="Arial"/>
      <w:b/>
    </w:rPr>
  </w:style>
  <w:style w:type="paragraph" w:customStyle="1" w:styleId="caaieiaie5">
    <w:name w:val="caaieiaie 5"/>
    <w:basedOn w:val="a"/>
    <w:next w:val="a"/>
    <w:rsid w:val="000261CB"/>
    <w:pPr>
      <w:keepNext/>
      <w:jc w:val="both"/>
    </w:pPr>
    <w:rPr>
      <w:rFonts w:ascii="Arial" w:hAnsi="Arial"/>
      <w:b/>
      <w:i/>
      <w:sz w:val="20"/>
    </w:rPr>
  </w:style>
  <w:style w:type="paragraph" w:customStyle="1" w:styleId="BodyText1">
    <w:name w:val="Body Text1"/>
    <w:basedOn w:val="a"/>
    <w:rsid w:val="000261CB"/>
    <w:pPr>
      <w:jc w:val="center"/>
    </w:pPr>
    <w:rPr>
      <w:b/>
      <w:i/>
      <w:sz w:val="20"/>
    </w:rPr>
  </w:style>
  <w:style w:type="paragraph" w:styleId="a4">
    <w:name w:val="footer"/>
    <w:basedOn w:val="a"/>
    <w:rsid w:val="000261CB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261CB"/>
  </w:style>
  <w:style w:type="paragraph" w:styleId="a6">
    <w:name w:val="header"/>
    <w:basedOn w:val="a"/>
    <w:link w:val="a7"/>
    <w:rsid w:val="000261CB"/>
    <w:pPr>
      <w:tabs>
        <w:tab w:val="center" w:pos="4677"/>
        <w:tab w:val="right" w:pos="9355"/>
      </w:tabs>
    </w:pPr>
  </w:style>
  <w:style w:type="paragraph" w:customStyle="1" w:styleId="22">
    <w:name w:val="Основной текст 22"/>
    <w:basedOn w:val="a"/>
    <w:rsid w:val="000261CB"/>
    <w:pPr>
      <w:jc w:val="both"/>
    </w:pPr>
    <w:rPr>
      <w:rFonts w:ascii="Arial" w:hAnsi="Arial"/>
      <w:b/>
      <w:sz w:val="20"/>
    </w:rPr>
  </w:style>
  <w:style w:type="paragraph" w:customStyle="1" w:styleId="23">
    <w:name w:val="Основной текст 23"/>
    <w:basedOn w:val="a"/>
    <w:rsid w:val="000261CB"/>
    <w:pPr>
      <w:ind w:right="-1"/>
      <w:jc w:val="both"/>
    </w:pPr>
    <w:rPr>
      <w:rFonts w:ascii="Arial" w:hAnsi="Arial"/>
      <w:sz w:val="20"/>
    </w:rPr>
  </w:style>
  <w:style w:type="paragraph" w:customStyle="1" w:styleId="24">
    <w:name w:val="Основной текст 24"/>
    <w:basedOn w:val="a"/>
    <w:rsid w:val="000261CB"/>
    <w:pPr>
      <w:shd w:val="clear" w:color="auto" w:fill="FFFFFF"/>
      <w:tabs>
        <w:tab w:val="left" w:pos="518"/>
      </w:tabs>
      <w:spacing w:line="259" w:lineRule="exact"/>
      <w:jc w:val="both"/>
    </w:pPr>
    <w:rPr>
      <w:rFonts w:ascii="Arial" w:hAnsi="Arial"/>
      <w:color w:val="FF0000"/>
      <w:sz w:val="20"/>
    </w:rPr>
  </w:style>
  <w:style w:type="paragraph" w:customStyle="1" w:styleId="25">
    <w:name w:val="Основной текст 25"/>
    <w:basedOn w:val="a"/>
    <w:rsid w:val="000261CB"/>
    <w:pPr>
      <w:jc w:val="both"/>
    </w:pPr>
    <w:rPr>
      <w:rFonts w:ascii="Arial" w:hAnsi="Arial"/>
      <w:i/>
      <w:sz w:val="20"/>
    </w:rPr>
  </w:style>
  <w:style w:type="paragraph" w:customStyle="1" w:styleId="31">
    <w:name w:val="Основной текст 31"/>
    <w:basedOn w:val="a"/>
    <w:rsid w:val="000261CB"/>
    <w:pPr>
      <w:jc w:val="both"/>
    </w:pPr>
    <w:rPr>
      <w:rFonts w:ascii="Arial" w:hAnsi="Arial"/>
      <w:i/>
      <w:sz w:val="20"/>
    </w:rPr>
  </w:style>
  <w:style w:type="character" w:customStyle="1" w:styleId="SUBST">
    <w:name w:val="__SUBST"/>
    <w:rsid w:val="000261CB"/>
    <w:rPr>
      <w:b/>
      <w:i/>
      <w:sz w:val="22"/>
    </w:rPr>
  </w:style>
  <w:style w:type="paragraph" w:styleId="a8">
    <w:name w:val="Title"/>
    <w:basedOn w:val="a"/>
    <w:qFormat/>
    <w:rsid w:val="000261CB"/>
    <w:pPr>
      <w:shd w:val="clear" w:color="auto" w:fill="FFFFFF"/>
      <w:spacing w:line="235" w:lineRule="exact"/>
      <w:ind w:right="-5"/>
      <w:jc w:val="center"/>
    </w:pPr>
    <w:rPr>
      <w:rFonts w:ascii="Arial" w:hAnsi="Arial"/>
      <w:b/>
      <w:color w:val="000000"/>
      <w:spacing w:val="-1"/>
      <w:sz w:val="26"/>
    </w:rPr>
  </w:style>
  <w:style w:type="paragraph" w:customStyle="1" w:styleId="26">
    <w:name w:val="Основной текст 26"/>
    <w:basedOn w:val="a"/>
    <w:rsid w:val="000261CB"/>
    <w:pPr>
      <w:widowControl w:val="0"/>
      <w:spacing w:after="120"/>
      <w:ind w:left="283"/>
    </w:pPr>
    <w:rPr>
      <w:rFonts w:ascii="Arial" w:hAnsi="Arial"/>
      <w:b/>
      <w:sz w:val="20"/>
    </w:rPr>
  </w:style>
  <w:style w:type="paragraph" w:customStyle="1" w:styleId="caaieiaie10">
    <w:name w:val="caaieiaie 1"/>
    <w:basedOn w:val="a"/>
    <w:next w:val="a"/>
    <w:rsid w:val="000261CB"/>
    <w:pPr>
      <w:keepNext/>
      <w:jc w:val="center"/>
    </w:pPr>
    <w:rPr>
      <w:b/>
      <w:sz w:val="20"/>
    </w:rPr>
  </w:style>
  <w:style w:type="paragraph" w:customStyle="1" w:styleId="caaieiaie20">
    <w:name w:val="caaieiaie 2"/>
    <w:basedOn w:val="a"/>
    <w:next w:val="a"/>
    <w:rsid w:val="000261CB"/>
    <w:pPr>
      <w:keepNext/>
      <w:jc w:val="center"/>
    </w:pPr>
    <w:rPr>
      <w:rFonts w:ascii="Arial" w:hAnsi="Arial"/>
      <w:b/>
    </w:rPr>
  </w:style>
  <w:style w:type="paragraph" w:customStyle="1" w:styleId="oaenoniinee0">
    <w:name w:val="oaeno niinee"/>
    <w:basedOn w:val="a"/>
    <w:rsid w:val="000261CB"/>
    <w:rPr>
      <w:sz w:val="20"/>
    </w:rPr>
  </w:style>
  <w:style w:type="paragraph" w:customStyle="1" w:styleId="210">
    <w:name w:val="Основной текст с отступом 21"/>
    <w:basedOn w:val="a"/>
    <w:rsid w:val="000261CB"/>
    <w:pPr>
      <w:shd w:val="clear" w:color="auto" w:fill="FFFFFF"/>
      <w:spacing w:line="235" w:lineRule="exact"/>
      <w:ind w:left="14"/>
      <w:jc w:val="both"/>
    </w:pPr>
    <w:rPr>
      <w:rFonts w:ascii="Arial" w:hAnsi="Arial"/>
      <w:color w:val="000000"/>
      <w:spacing w:val="5"/>
      <w:sz w:val="20"/>
    </w:rPr>
  </w:style>
  <w:style w:type="paragraph" w:customStyle="1" w:styleId="10">
    <w:name w:val="заголовок 1"/>
    <w:basedOn w:val="a"/>
    <w:next w:val="a"/>
    <w:rsid w:val="00943929"/>
    <w:pPr>
      <w:keepNext/>
      <w:overflowPunct/>
      <w:adjustRightInd/>
      <w:jc w:val="center"/>
      <w:textAlignment w:val="auto"/>
      <w:outlineLvl w:val="0"/>
    </w:pPr>
    <w:rPr>
      <w:b/>
      <w:bCs/>
      <w:sz w:val="20"/>
    </w:rPr>
  </w:style>
  <w:style w:type="paragraph" w:customStyle="1" w:styleId="61">
    <w:name w:val="заголовок 6"/>
    <w:basedOn w:val="a"/>
    <w:next w:val="a"/>
    <w:rsid w:val="00D826FD"/>
    <w:pPr>
      <w:keepNext/>
      <w:overflowPunct/>
      <w:adjustRightInd/>
      <w:spacing w:line="360" w:lineRule="auto"/>
      <w:ind w:firstLine="708"/>
      <w:jc w:val="both"/>
      <w:textAlignment w:val="auto"/>
      <w:outlineLvl w:val="5"/>
    </w:pPr>
    <w:rPr>
      <w:b/>
      <w:bCs/>
      <w:szCs w:val="24"/>
    </w:rPr>
  </w:style>
  <w:style w:type="paragraph" w:styleId="a9">
    <w:name w:val="Body Text Indent"/>
    <w:basedOn w:val="a"/>
    <w:rsid w:val="00A211E9"/>
    <w:pPr>
      <w:spacing w:after="120"/>
      <w:ind w:left="283"/>
    </w:pPr>
  </w:style>
  <w:style w:type="paragraph" w:customStyle="1" w:styleId="aa">
    <w:name w:val="текст сноски"/>
    <w:basedOn w:val="a"/>
    <w:rsid w:val="00A211E9"/>
    <w:pPr>
      <w:overflowPunct/>
      <w:adjustRightInd/>
      <w:textAlignment w:val="auto"/>
    </w:pPr>
    <w:rPr>
      <w:sz w:val="20"/>
    </w:rPr>
  </w:style>
  <w:style w:type="paragraph" w:customStyle="1" w:styleId="20">
    <w:name w:val="заголовок 2"/>
    <w:basedOn w:val="a"/>
    <w:next w:val="a"/>
    <w:rsid w:val="00A211E9"/>
    <w:pPr>
      <w:keepNext/>
      <w:overflowPunct/>
      <w:adjustRightInd/>
      <w:jc w:val="center"/>
      <w:textAlignment w:val="auto"/>
    </w:pPr>
    <w:rPr>
      <w:rFonts w:ascii="Arial" w:hAnsi="Arial" w:cs="Arial"/>
      <w:b/>
      <w:bCs/>
      <w:szCs w:val="24"/>
    </w:rPr>
  </w:style>
  <w:style w:type="paragraph" w:customStyle="1" w:styleId="32">
    <w:name w:val="заголовок 3"/>
    <w:basedOn w:val="a"/>
    <w:next w:val="a"/>
    <w:rsid w:val="00A211E9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/>
      <w:adjustRightInd/>
      <w:ind w:left="1" w:firstLine="283"/>
      <w:textAlignment w:val="auto"/>
    </w:pPr>
    <w:rPr>
      <w:rFonts w:ascii="Arial" w:hAnsi="Arial" w:cs="Arial"/>
      <w:szCs w:val="24"/>
    </w:rPr>
  </w:style>
  <w:style w:type="paragraph" w:styleId="ab">
    <w:name w:val="Document Map"/>
    <w:basedOn w:val="a"/>
    <w:semiHidden/>
    <w:rsid w:val="00330D4B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PlusNormal">
    <w:name w:val="ConsPlusNormal"/>
    <w:rsid w:val="0009684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alloon Text"/>
    <w:basedOn w:val="a"/>
    <w:semiHidden/>
    <w:rsid w:val="00EF390D"/>
    <w:rPr>
      <w:rFonts w:ascii="Tahoma" w:hAnsi="Tahoma" w:cs="Tahoma"/>
      <w:sz w:val="16"/>
      <w:szCs w:val="16"/>
    </w:rPr>
  </w:style>
  <w:style w:type="paragraph" w:styleId="33">
    <w:name w:val="Body Text 3"/>
    <w:basedOn w:val="a"/>
    <w:link w:val="34"/>
    <w:rsid w:val="003412F6"/>
    <w:pPr>
      <w:overflowPunct/>
      <w:autoSpaceDE/>
      <w:autoSpaceDN/>
      <w:adjustRightInd/>
      <w:textAlignment w:val="auto"/>
    </w:pPr>
    <w:rPr>
      <w:b/>
      <w:bCs/>
      <w:i/>
      <w:iCs/>
      <w:sz w:val="22"/>
    </w:rPr>
  </w:style>
  <w:style w:type="paragraph" w:styleId="27">
    <w:name w:val="Body Text 2"/>
    <w:basedOn w:val="a"/>
    <w:rsid w:val="009728A3"/>
    <w:pPr>
      <w:spacing w:after="120" w:line="480" w:lineRule="auto"/>
    </w:pPr>
  </w:style>
  <w:style w:type="paragraph" w:styleId="ad">
    <w:name w:val="footnote text"/>
    <w:basedOn w:val="a"/>
    <w:semiHidden/>
    <w:rsid w:val="00E747DE"/>
    <w:pPr>
      <w:overflowPunct/>
      <w:adjustRightInd/>
      <w:textAlignment w:val="auto"/>
    </w:pPr>
    <w:rPr>
      <w:sz w:val="20"/>
      <w:lang w:val="en-GB"/>
    </w:rPr>
  </w:style>
  <w:style w:type="paragraph" w:customStyle="1" w:styleId="51">
    <w:name w:val="заголовок 5"/>
    <w:basedOn w:val="a"/>
    <w:next w:val="a"/>
    <w:rsid w:val="00E747DE"/>
    <w:pPr>
      <w:keepNext/>
      <w:overflowPunct/>
      <w:adjustRightInd/>
      <w:jc w:val="both"/>
      <w:textAlignment w:val="auto"/>
    </w:pPr>
    <w:rPr>
      <w:rFonts w:ascii="Arial" w:hAnsi="Arial" w:cs="Arial"/>
      <w:b/>
      <w:bCs/>
      <w:i/>
      <w:iCs/>
      <w:sz w:val="20"/>
    </w:rPr>
  </w:style>
  <w:style w:type="paragraph" w:customStyle="1" w:styleId="11">
    <w:name w:val="çàãîëîâîê 1"/>
    <w:basedOn w:val="a"/>
    <w:next w:val="a"/>
    <w:rsid w:val="00E747DE"/>
    <w:pPr>
      <w:keepNext/>
      <w:jc w:val="center"/>
    </w:pPr>
    <w:rPr>
      <w:b/>
      <w:sz w:val="20"/>
    </w:rPr>
  </w:style>
  <w:style w:type="paragraph" w:customStyle="1" w:styleId="28">
    <w:name w:val="çàãîëîâîê 2"/>
    <w:basedOn w:val="a"/>
    <w:next w:val="a"/>
    <w:rsid w:val="00E747DE"/>
    <w:pPr>
      <w:keepNext/>
      <w:jc w:val="center"/>
    </w:pPr>
    <w:rPr>
      <w:rFonts w:ascii="Arial" w:hAnsi="Arial"/>
      <w:b/>
    </w:rPr>
  </w:style>
  <w:style w:type="paragraph" w:customStyle="1" w:styleId="ae">
    <w:name w:val="òåêñò ñíîñêè"/>
    <w:basedOn w:val="a"/>
    <w:rsid w:val="00E747DE"/>
    <w:rPr>
      <w:sz w:val="20"/>
    </w:rPr>
  </w:style>
  <w:style w:type="numbering" w:customStyle="1" w:styleId="12">
    <w:name w:val="Нет списка1"/>
    <w:next w:val="a2"/>
    <w:semiHidden/>
    <w:rsid w:val="00E747DE"/>
  </w:style>
  <w:style w:type="paragraph" w:styleId="29">
    <w:name w:val="Body Text Indent 2"/>
    <w:basedOn w:val="a"/>
    <w:link w:val="2a"/>
    <w:rsid w:val="007E7A72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link w:val="29"/>
    <w:rsid w:val="007E7A72"/>
    <w:rPr>
      <w:sz w:val="24"/>
    </w:rPr>
  </w:style>
  <w:style w:type="character" w:customStyle="1" w:styleId="30">
    <w:name w:val="Заголовок 3 Знак"/>
    <w:link w:val="3"/>
    <w:rsid w:val="00125D38"/>
    <w:rPr>
      <w:b/>
      <w:bCs/>
      <w:i/>
      <w:iCs/>
      <w:sz w:val="24"/>
    </w:rPr>
  </w:style>
  <w:style w:type="character" w:customStyle="1" w:styleId="50">
    <w:name w:val="Заголовок 5 Знак"/>
    <w:link w:val="5"/>
    <w:rsid w:val="00125D38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125D38"/>
    <w:rPr>
      <w:b/>
      <w:i/>
      <w:sz w:val="22"/>
    </w:rPr>
  </w:style>
  <w:style w:type="character" w:customStyle="1" w:styleId="a7">
    <w:name w:val="Верхний колонтитул Знак"/>
    <w:link w:val="a6"/>
    <w:rsid w:val="00125D38"/>
    <w:rPr>
      <w:sz w:val="24"/>
    </w:rPr>
  </w:style>
  <w:style w:type="character" w:customStyle="1" w:styleId="34">
    <w:name w:val="Основной текст 3 Знак"/>
    <w:link w:val="33"/>
    <w:rsid w:val="00125D38"/>
    <w:rPr>
      <w:b/>
      <w:bCs/>
      <w:i/>
      <w:iCs/>
      <w:sz w:val="22"/>
    </w:rPr>
  </w:style>
  <w:style w:type="character" w:styleId="af">
    <w:name w:val="Hyperlink"/>
    <w:rsid w:val="000310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73079C976449A840E1B3647F4512DF7E9F8C228FE92C43D1BF85156B35C308222722AC7B94D2AFaB40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1337</Words>
  <Characters>7625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ГОДОВОГО</vt:lpstr>
    </vt:vector>
  </TitlesOfParts>
  <Company>ГУП НСО "Фонд жилищного строительства"</Company>
  <LinksUpToDate>false</LinksUpToDate>
  <CharactersWithSpaces>8945</CharactersWithSpaces>
  <SharedDoc>false</SharedDoc>
  <HLinks>
    <vt:vector size="12" baseType="variant">
      <vt:variant>
        <vt:i4>2621543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consultantplus://offline/ref=4073079C976449A840E1B3647F4512DF7E9F8C228FE92C43D1BF85156B35C308222722AC7B94D2AFaB40D</vt:lpwstr>
      </vt:variant>
      <vt:variant>
        <vt:lpwstr/>
      </vt:variant>
      <vt:variant>
        <vt:i4>2621543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consultantplus://offline/ref=4073079C976449A840E1B3647F4512DF7E9F8C228FE92C43D1BF85156B35C308222722AC7B94D2AFaB40D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ГОДОВОГО</dc:title>
  <dc:creator>Мария</dc:creator>
  <cp:lastModifiedBy>bastrykin</cp:lastModifiedBy>
  <cp:revision>54</cp:revision>
  <cp:lastPrinted>2016-04-22T10:57:00Z</cp:lastPrinted>
  <dcterms:created xsi:type="dcterms:W3CDTF">2015-06-24T09:20:00Z</dcterms:created>
  <dcterms:modified xsi:type="dcterms:W3CDTF">2019-05-22T05:48:00Z</dcterms:modified>
</cp:coreProperties>
</file>